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39" w:rsidRPr="000A2ADF" w:rsidRDefault="005E1C39" w:rsidP="005E1C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1C39" w:rsidRPr="00E25DBD" w:rsidRDefault="005E1C39" w:rsidP="005E1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Красинский</w:t>
      </w:r>
      <w:r w:rsidRPr="00E2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</w:t>
      </w:r>
      <w:r w:rsidRPr="00E2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Вячеславович</w:t>
      </w:r>
    </w:p>
    <w:p w:rsidR="005E1C39" w:rsidRDefault="005E1C39" w:rsidP="005E1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юридических наук</w:t>
      </w:r>
      <w:r w:rsidRPr="000A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Pr="000A2A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C39" w:rsidRDefault="005E1C39" w:rsidP="005E1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аппарата</w:t>
      </w:r>
    </w:p>
    <w:p w:rsidR="005E1C39" w:rsidRDefault="005E1C39" w:rsidP="005E1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</w:t>
      </w:r>
    </w:p>
    <w:p w:rsidR="005E1C39" w:rsidRDefault="005E1C39" w:rsidP="005E1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5E1C39" w:rsidRDefault="005E1C39" w:rsidP="00A67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9A" w:rsidRDefault="0056309A" w:rsidP="00A67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FE">
        <w:rPr>
          <w:rFonts w:ascii="Times New Roman" w:hAnsi="Times New Roman" w:cs="Times New Roman"/>
          <w:b/>
          <w:sz w:val="28"/>
          <w:szCs w:val="28"/>
        </w:rPr>
        <w:t>Обеспечение безопасности Чемпионата мира по футболу 2018 года на территории Московской области</w:t>
      </w:r>
    </w:p>
    <w:p w:rsidR="00CB4ACC" w:rsidRDefault="00CB4ACC" w:rsidP="00CB4ACC">
      <w:p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B4ACC" w:rsidRDefault="00CB4ACC" w:rsidP="00CB4AC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4A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Красинский В.В.</w:t>
      </w:r>
      <w:r w:rsidRPr="00CB4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безопасности Чемпионата мира по футболу </w:t>
      </w:r>
      <w:r w:rsidRPr="00CB4AC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FIFA</w:t>
      </w:r>
      <w:r w:rsidRPr="00CB4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2018 года на территории Московской области // Современное право. 2019 № 1. С. 44-47.</w:t>
      </w:r>
    </w:p>
    <w:p w:rsidR="00CB4ACC" w:rsidRDefault="00CB4ACC" w:rsidP="00CB4ACC">
      <w:pPr>
        <w:rPr>
          <w:rFonts w:ascii="Times New Roman" w:hAnsi="Times New Roman" w:cs="Times New Roman"/>
          <w:b/>
          <w:sz w:val="28"/>
          <w:szCs w:val="28"/>
        </w:rPr>
      </w:pPr>
    </w:p>
    <w:p w:rsidR="001F2C05" w:rsidRDefault="001F2C05" w:rsidP="001332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14 июня по 15 июля 2018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России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прошло одно из крупнейших международных массовых спортивных мероприятий - </w:t>
      </w:r>
      <w:r w:rsidRPr="00A67D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футболу</w:t>
      </w:r>
      <w:r w:rsidRPr="00A67DFE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A67DFE">
        <w:rPr>
          <w:rFonts w:ascii="Times New Roman" w:eastAsia="Times New Roman" w:hAnsi="Times New Roman" w:cs="Times New Roman"/>
          <w:sz w:val="28"/>
          <w:szCs w:val="28"/>
          <w:lang w:eastAsia="ru-RU"/>
        </w:rPr>
        <w:t>FIFA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C05" w:rsidRDefault="001F2C05" w:rsidP="001332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Московской области как одного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субьектов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задействованных в мероприятиях чемпионата, размещались</w:t>
      </w:r>
      <w:r w:rsidRPr="0035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баз команд, 6 гостиниц иностранных средств массовой информации,</w:t>
      </w:r>
      <w:r w:rsidR="00C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3D4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объектов здравоохранения</w:t>
      </w:r>
      <w:r w:rsidR="0071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обслуживания сборных</w:t>
      </w:r>
      <w:r w:rsidR="007163ED" w:rsidRPr="0071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3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болельщиков</w:t>
      </w:r>
      <w:r w:rsidRPr="003553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49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находились </w:t>
      </w:r>
      <w:r w:rsidRPr="00355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транспортной инфраструктуры</w:t>
      </w:r>
      <w:r w:rsidR="00C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(аэропорты, автовокзалы) и маршруты следования клиентских групп </w:t>
      </w:r>
      <w:r w:rsidR="00C02EB3" w:rsidRPr="00A67DFE">
        <w:rPr>
          <w:rFonts w:ascii="Times New Roman" w:eastAsia="Times New Roman" w:hAnsi="Times New Roman" w:cs="Times New Roman"/>
          <w:sz w:val="28"/>
          <w:szCs w:val="28"/>
          <w:lang w:eastAsia="ru-RU"/>
        </w:rPr>
        <w:t>FIFA</w:t>
      </w:r>
      <w:r w:rsidR="007B6A1F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D0F" w:rsidRDefault="00635D0F" w:rsidP="00635D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Учитывая важнейшее общественно-политическое и спортивное значение Чемпионата мира для дальнейшего повышения престижа России в мире, укрепления доверия и развития отношений международного сообщества и России, р</w:t>
      </w:r>
      <w:r w:rsidRPr="00A6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уководством Московской области приоритетное внимание уделя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A6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безопасности при подготовке 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чемпионата</w:t>
      </w:r>
      <w:r w:rsidRPr="00A67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C05" w:rsidRPr="001F2C05" w:rsidRDefault="00496F88" w:rsidP="001332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F2C05">
        <w:rPr>
          <w:rFonts w:ascii="Times New Roman" w:hAnsi="Times New Roman" w:cs="Times New Roman"/>
          <w:sz w:val="28"/>
          <w:szCs w:val="28"/>
        </w:rPr>
        <w:t xml:space="preserve">25 мая по 25 июля 2018 года </w:t>
      </w:r>
      <w:r w:rsidRPr="001F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1F2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Указом Президента Российской Федерации от 09.05.2017 № 202 «Об особенностях применения усиленных мер безопасности в период проведения в Российской Федерации чемпионата мира по футболу FIFA 2018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C05" w:rsidRPr="001F2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2C05" w:rsidRPr="001F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C05">
        <w:rPr>
          <w:rFonts w:ascii="Times New Roman" w:hAnsi="Times New Roman" w:cs="Times New Roman"/>
          <w:sz w:val="28"/>
          <w:szCs w:val="28"/>
        </w:rPr>
        <w:t xml:space="preserve">как и в других субъектах, задействованных в мероприятиях чемпионата мира, </w:t>
      </w:r>
      <w:r w:rsidR="001F2C05" w:rsidRPr="001F2C0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F2C05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</w:t>
      </w:r>
      <w:r w:rsidR="001F2C05" w:rsidRPr="001F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усилены меры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F2C05" w:rsidRPr="001F2C05">
        <w:rPr>
          <w:rFonts w:ascii="Times New Roman" w:hAnsi="Times New Roman" w:cs="Times New Roman"/>
          <w:sz w:val="28"/>
          <w:szCs w:val="28"/>
        </w:rPr>
        <w:t>введены ограничения, связанные с движением транспортных средств, оборотом оружия</w:t>
      </w:r>
      <w:r w:rsidR="001F2C05">
        <w:rPr>
          <w:rFonts w:ascii="Times New Roman" w:hAnsi="Times New Roman" w:cs="Times New Roman"/>
          <w:sz w:val="28"/>
          <w:szCs w:val="28"/>
        </w:rPr>
        <w:t xml:space="preserve"> </w:t>
      </w:r>
      <w:r w:rsidR="001F2C05" w:rsidRPr="001F2C05">
        <w:rPr>
          <w:rFonts w:ascii="Times New Roman" w:hAnsi="Times New Roman" w:cs="Times New Roman"/>
          <w:sz w:val="28"/>
          <w:szCs w:val="28"/>
        </w:rPr>
        <w:t xml:space="preserve">и боеприпасов, приостановлением деятельности опасных производств и организаций. </w:t>
      </w:r>
    </w:p>
    <w:p w:rsidR="00A67DFE" w:rsidRPr="00A67DFE" w:rsidRDefault="00A67DFE" w:rsidP="001332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Координация и </w:t>
      </w:r>
      <w:proofErr w:type="gramStart"/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планирование  усиленных</w:t>
      </w:r>
      <w:proofErr w:type="gramEnd"/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мер безопасности на территории региона осуществля</w:t>
      </w:r>
      <w:r w:rsidR="007C38C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лась</w:t>
      </w:r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8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Межведомственным </w:t>
      </w:r>
      <w:r w:rsidR="003C58D4"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оперативным штабом</w:t>
      </w:r>
      <w:r w:rsidR="003C58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 обеспечению безопасности в период проведения чемпионата мира по футболу </w:t>
      </w:r>
      <w:r w:rsidR="003C58D4" w:rsidRPr="001F2C05">
        <w:rPr>
          <w:rFonts w:ascii="Times New Roman" w:eastAsia="Times New Roman" w:hAnsi="Times New Roman" w:cs="Times New Roman"/>
          <w:sz w:val="28"/>
          <w:szCs w:val="28"/>
          <w:lang w:eastAsia="ru-RU"/>
        </w:rPr>
        <w:t>FIFA 2018 года</w:t>
      </w:r>
      <w:r w:rsidR="003C58D4"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8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</w:t>
      </w:r>
      <w:r w:rsidR="003C58D4"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МОШ), </w:t>
      </w:r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Региональным межведомственным оперативным штабом</w:t>
      </w:r>
      <w:r w:rsidR="001C44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 обеспечению безопасности в период проведения чемпионата мира по футболу </w:t>
      </w:r>
      <w:r w:rsidR="001C44C2" w:rsidRPr="001F2C05">
        <w:rPr>
          <w:rFonts w:ascii="Times New Roman" w:eastAsia="Times New Roman" w:hAnsi="Times New Roman" w:cs="Times New Roman"/>
          <w:sz w:val="28"/>
          <w:szCs w:val="28"/>
          <w:lang w:eastAsia="ru-RU"/>
        </w:rPr>
        <w:t>FIFA 2018 года</w:t>
      </w:r>
      <w:r w:rsidR="001C44C2"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(РМОШ), Антитеррористической комиссией Московской области, профильными ведомствами и органами местного самоуправления. </w:t>
      </w:r>
    </w:p>
    <w:p w:rsidR="00A67DFE" w:rsidRPr="00A67DFE" w:rsidRDefault="00A67DFE" w:rsidP="001332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Вопросы безопасности, повышения уровня антитеррористической защищенности</w:t>
      </w:r>
      <w:r w:rsidR="00D631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(далее – АТЗ)</w:t>
      </w:r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готовности объектов чемпионата </w:t>
      </w:r>
      <w:r w:rsidR="00C64C2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регулярно </w:t>
      </w:r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рассматрива</w:t>
      </w:r>
      <w:r w:rsidR="00EB5B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лись</w:t>
      </w:r>
      <w:r w:rsidR="00D631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заседаниях Антитеррористической комиссии под председательством Губернатора Московской области. Руководители профильных министерств </w:t>
      </w:r>
      <w:r w:rsidR="00D631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</w:t>
      </w:r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ведомств, собственники объектов, задействованных в мероприятиях чемпионата, заслушива</w:t>
      </w:r>
      <w:r w:rsidR="00EB5B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лись</w:t>
      </w:r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 ходе работ по обеспечению </w:t>
      </w:r>
      <w:r w:rsidR="00D631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АТЗ</w:t>
      </w:r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технической </w:t>
      </w:r>
      <w:proofErr w:type="spellStart"/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укрепленности</w:t>
      </w:r>
      <w:proofErr w:type="spellEnd"/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указанных объектов, а также </w:t>
      </w:r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по устранению ранее выявленных недостатков. На контроле аппарата находи</w:t>
      </w:r>
      <w:r w:rsidR="00EB5B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лось более</w:t>
      </w:r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B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30</w:t>
      </w:r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решений Комис</w:t>
      </w:r>
      <w:r w:rsidR="006966A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сии, связанных с подготовкой к Ч</w:t>
      </w:r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емпионату.</w:t>
      </w:r>
    </w:p>
    <w:p w:rsidR="00A67DFE" w:rsidRPr="002240BC" w:rsidRDefault="00A67DFE" w:rsidP="001332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Распоряжением Губернатора Московской области </w:t>
      </w:r>
      <w:r w:rsidR="00EB5B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Pr="00A67D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утвержден план подготовки к проведению на территории Московской области мероприятий чемпионата</w:t>
      </w:r>
      <w:r w:rsidR="00C324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где были предусмотрены и мероприятия по о</w:t>
      </w:r>
      <w:r w:rsidR="002240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беспечению безопасности ЧМ-2018, сформирован Региональный оперативный штаб Московской области по проведению чемпионата мира по футболу </w:t>
      </w:r>
      <w:r w:rsidR="002240BC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FIFA</w:t>
      </w:r>
      <w:r w:rsidR="002240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2018 года</w:t>
      </w:r>
      <w:r w:rsidR="0086416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(РОШ)</w:t>
      </w:r>
      <w:r w:rsidR="000460D8">
        <w:rPr>
          <w:rStyle w:val="aa"/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footnoteReference w:id="2"/>
      </w:r>
      <w:r w:rsidR="002240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805269" w:rsidRDefault="00D631FB" w:rsidP="00805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CD1468">
        <w:rPr>
          <w:rFonts w:ascii="Times New Roman" w:hAnsi="Times New Roman" w:cs="Times New Roman"/>
          <w:sz w:val="28"/>
          <w:szCs w:val="28"/>
        </w:rPr>
        <w:t xml:space="preserve"> отметить, 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05269">
        <w:rPr>
          <w:rFonts w:ascii="Times New Roman" w:hAnsi="Times New Roman" w:cs="Times New Roman"/>
          <w:sz w:val="28"/>
          <w:szCs w:val="28"/>
        </w:rPr>
        <w:t>а обеспечение безопасности ме</w:t>
      </w:r>
      <w:r w:rsidR="007A6AC7">
        <w:rPr>
          <w:rFonts w:ascii="Times New Roman" w:hAnsi="Times New Roman" w:cs="Times New Roman"/>
          <w:sz w:val="28"/>
          <w:szCs w:val="28"/>
        </w:rPr>
        <w:t>роприятий чемпионата мира влиял</w:t>
      </w:r>
      <w:r w:rsidR="00805269">
        <w:rPr>
          <w:rFonts w:ascii="Times New Roman" w:hAnsi="Times New Roman" w:cs="Times New Roman"/>
          <w:sz w:val="28"/>
          <w:szCs w:val="28"/>
        </w:rPr>
        <w:t xml:space="preserve"> </w:t>
      </w:r>
      <w:r w:rsidR="007A6AC7">
        <w:rPr>
          <w:rFonts w:ascii="Times New Roman" w:hAnsi="Times New Roman" w:cs="Times New Roman"/>
          <w:sz w:val="28"/>
          <w:szCs w:val="28"/>
        </w:rPr>
        <w:t>широкий спектр</w:t>
      </w:r>
      <w:r w:rsidR="00805269">
        <w:rPr>
          <w:rFonts w:ascii="Times New Roman" w:hAnsi="Times New Roman" w:cs="Times New Roman"/>
          <w:sz w:val="28"/>
          <w:szCs w:val="28"/>
        </w:rPr>
        <w:t xml:space="preserve"> инфраструктурных и организационно-правовых факторов.</w:t>
      </w:r>
    </w:p>
    <w:p w:rsidR="00805269" w:rsidRDefault="00805269" w:rsidP="00805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Среди  инфраструктурных</w:t>
      </w:r>
      <w:proofErr w:type="gramEnd"/>
      <w:r w:rsidR="002D7484">
        <w:rPr>
          <w:rFonts w:ascii="Times New Roman" w:hAnsi="Times New Roman" w:cs="Times New Roman"/>
          <w:sz w:val="28"/>
          <w:szCs w:val="28"/>
        </w:rPr>
        <w:t xml:space="preserve"> факторов, влиявш</w:t>
      </w:r>
      <w:r>
        <w:rPr>
          <w:rFonts w:ascii="Times New Roman" w:hAnsi="Times New Roman" w:cs="Times New Roman"/>
          <w:sz w:val="28"/>
          <w:szCs w:val="28"/>
        </w:rPr>
        <w:t>их на обеспечение безопасности мероприятий чемпионата, можно выделить:</w:t>
      </w:r>
    </w:p>
    <w:p w:rsidR="00805269" w:rsidRDefault="00805269" w:rsidP="00CB2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7D1D">
        <w:rPr>
          <w:rFonts w:ascii="Times New Roman" w:hAnsi="Times New Roman" w:cs="Times New Roman"/>
          <w:sz w:val="28"/>
          <w:szCs w:val="28"/>
        </w:rPr>
        <w:t>значительно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7D1D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7D1D">
        <w:rPr>
          <w:rFonts w:ascii="Times New Roman" w:hAnsi="Times New Roman" w:cs="Times New Roman"/>
          <w:sz w:val="28"/>
          <w:szCs w:val="28"/>
        </w:rPr>
        <w:t xml:space="preserve"> самых различных </w:t>
      </w:r>
      <w:r w:rsidR="00CD1468">
        <w:rPr>
          <w:rFonts w:ascii="Times New Roman" w:hAnsi="Times New Roman" w:cs="Times New Roman"/>
          <w:sz w:val="28"/>
          <w:szCs w:val="28"/>
        </w:rPr>
        <w:t xml:space="preserve">инфраструктурных </w:t>
      </w:r>
      <w:r w:rsidRPr="00FF7D1D">
        <w:rPr>
          <w:rFonts w:ascii="Times New Roman" w:hAnsi="Times New Roman" w:cs="Times New Roman"/>
          <w:sz w:val="28"/>
          <w:szCs w:val="28"/>
        </w:rPr>
        <w:t>объектов: спортивны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7D1D">
        <w:rPr>
          <w:rFonts w:ascii="Times New Roman" w:hAnsi="Times New Roman" w:cs="Times New Roman"/>
          <w:sz w:val="28"/>
          <w:szCs w:val="28"/>
        </w:rPr>
        <w:t>, гостиничны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7D1D">
        <w:rPr>
          <w:rFonts w:ascii="Times New Roman" w:hAnsi="Times New Roman" w:cs="Times New Roman"/>
          <w:sz w:val="28"/>
          <w:szCs w:val="28"/>
        </w:rPr>
        <w:t>, медицински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7D1D">
        <w:rPr>
          <w:rFonts w:ascii="Times New Roman" w:hAnsi="Times New Roman" w:cs="Times New Roman"/>
          <w:sz w:val="28"/>
          <w:szCs w:val="28"/>
        </w:rPr>
        <w:t>, транспортны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6416D">
        <w:rPr>
          <w:rFonts w:ascii="Times New Roman" w:hAnsi="Times New Roman" w:cs="Times New Roman"/>
          <w:sz w:val="28"/>
          <w:szCs w:val="28"/>
        </w:rPr>
        <w:t xml:space="preserve">, коммунальных и </w:t>
      </w:r>
      <w:proofErr w:type="spellStart"/>
      <w:r w:rsidR="0086416D"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5269" w:rsidRDefault="00805269" w:rsidP="00CB2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 территории Подмосковья отдельных объектов федерального (гостиница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A43DE">
        <w:rPr>
          <w:rFonts w:ascii="Times New Roman" w:hAnsi="Times New Roman" w:cs="Times New Roman"/>
          <w:sz w:val="28"/>
          <w:szCs w:val="28"/>
        </w:rPr>
        <w:t>, Учебно-тренировочный центр «</w:t>
      </w:r>
      <w:proofErr w:type="spellStart"/>
      <w:r w:rsidR="006A43DE">
        <w:rPr>
          <w:rFonts w:ascii="Times New Roman" w:hAnsi="Times New Roman" w:cs="Times New Roman"/>
          <w:sz w:val="28"/>
          <w:szCs w:val="28"/>
        </w:rPr>
        <w:t>Новогорск</w:t>
      </w:r>
      <w:proofErr w:type="spellEnd"/>
      <w:r w:rsidR="006A43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и столичного подчинения (Международный Вещательный центр), находящихся в зонах ответственности МИД России</w:t>
      </w:r>
      <w:r w:rsidR="006A4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43D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6A43DE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и Правительства г. Москвы.</w:t>
      </w:r>
    </w:p>
    <w:p w:rsidR="00805269" w:rsidRDefault="00805269" w:rsidP="00CB2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F7D1D">
        <w:rPr>
          <w:rFonts w:ascii="Times New Roman" w:hAnsi="Times New Roman" w:cs="Times New Roman"/>
          <w:sz w:val="28"/>
          <w:szCs w:val="28"/>
        </w:rPr>
        <w:t>азные этапы готовности объектов: реконструкция существующих, новое строительство</w:t>
      </w:r>
      <w:r w:rsidR="004B7CA5">
        <w:rPr>
          <w:rFonts w:ascii="Times New Roman" w:hAnsi="Times New Roman" w:cs="Times New Roman"/>
          <w:sz w:val="28"/>
          <w:szCs w:val="28"/>
        </w:rPr>
        <w:t xml:space="preserve"> объектов Чемпиона</w:t>
      </w:r>
      <w:r w:rsidRPr="00FF7D1D">
        <w:rPr>
          <w:rFonts w:ascii="Times New Roman" w:hAnsi="Times New Roman" w:cs="Times New Roman"/>
          <w:sz w:val="28"/>
          <w:szCs w:val="28"/>
        </w:rPr>
        <w:t xml:space="preserve">. Отсюда разные форматы работы, </w:t>
      </w:r>
      <w:r w:rsidRPr="00FF7D1D">
        <w:rPr>
          <w:rFonts w:ascii="Times New Roman" w:hAnsi="Times New Roman" w:cs="Times New Roman"/>
          <w:sz w:val="28"/>
          <w:szCs w:val="28"/>
        </w:rPr>
        <w:lastRenderedPageBreak/>
        <w:t xml:space="preserve">связанные с интеграцией новых элементов и технических средств в действующие системы безопасности или выстраиванием архитектуры безопасности и </w:t>
      </w:r>
      <w:r w:rsidR="001D6528">
        <w:rPr>
          <w:rFonts w:ascii="Times New Roman" w:hAnsi="Times New Roman" w:cs="Times New Roman"/>
          <w:sz w:val="28"/>
          <w:szCs w:val="28"/>
        </w:rPr>
        <w:t>АТЗ</w:t>
      </w:r>
      <w:r w:rsidRPr="00FF7D1D">
        <w:rPr>
          <w:rFonts w:ascii="Times New Roman" w:hAnsi="Times New Roman" w:cs="Times New Roman"/>
          <w:sz w:val="28"/>
          <w:szCs w:val="28"/>
        </w:rPr>
        <w:t xml:space="preserve"> с нуля. </w:t>
      </w:r>
      <w:r w:rsidR="00881305">
        <w:rPr>
          <w:rFonts w:ascii="Times New Roman" w:hAnsi="Times New Roman" w:cs="Times New Roman"/>
          <w:sz w:val="28"/>
          <w:szCs w:val="28"/>
        </w:rPr>
        <w:t>Обеспечивался в</w:t>
      </w:r>
      <w:r w:rsidR="00023196">
        <w:rPr>
          <w:rFonts w:ascii="Times New Roman" w:hAnsi="Times New Roman" w:cs="Times New Roman"/>
          <w:sz w:val="28"/>
          <w:szCs w:val="28"/>
        </w:rPr>
        <w:t xml:space="preserve">есь цикл </w:t>
      </w:r>
      <w:r w:rsidR="001D6528">
        <w:rPr>
          <w:rFonts w:ascii="Times New Roman" w:hAnsi="Times New Roman" w:cs="Times New Roman"/>
          <w:sz w:val="28"/>
          <w:szCs w:val="28"/>
        </w:rPr>
        <w:t>АТЗ</w:t>
      </w:r>
      <w:r w:rsidRPr="00FF7D1D">
        <w:rPr>
          <w:rFonts w:ascii="Times New Roman" w:hAnsi="Times New Roman" w:cs="Times New Roman"/>
          <w:sz w:val="28"/>
          <w:szCs w:val="28"/>
        </w:rPr>
        <w:t xml:space="preserve">: с момента проектирования до </w:t>
      </w:r>
      <w:r w:rsidR="00B115F4">
        <w:rPr>
          <w:rFonts w:ascii="Times New Roman" w:hAnsi="Times New Roman" w:cs="Times New Roman"/>
          <w:sz w:val="28"/>
          <w:szCs w:val="28"/>
        </w:rPr>
        <w:t>обследования объектов Чемпионата нарядами межведомственных рабочих групп</w:t>
      </w:r>
      <w:r w:rsidRPr="00FF7D1D">
        <w:rPr>
          <w:rFonts w:ascii="Times New Roman" w:hAnsi="Times New Roman" w:cs="Times New Roman"/>
          <w:sz w:val="28"/>
          <w:szCs w:val="28"/>
        </w:rPr>
        <w:t xml:space="preserve"> и передачи объектов Оргкомитету и ФИФА</w:t>
      </w:r>
      <w:r w:rsidR="007B6A1F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FF7D1D">
        <w:rPr>
          <w:rFonts w:ascii="Times New Roman" w:hAnsi="Times New Roman" w:cs="Times New Roman"/>
          <w:sz w:val="28"/>
          <w:szCs w:val="28"/>
        </w:rPr>
        <w:t>.</w:t>
      </w:r>
    </w:p>
    <w:p w:rsidR="00805269" w:rsidRPr="00FF7D1D" w:rsidRDefault="00805269" w:rsidP="00CB2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разные сроки вывода элементов инфраструктуры безопасности объектов из действия режимных мер (пункты безопасности на тренировочных площадках, в местах размещения команд, на объектах транспорта, </w:t>
      </w:r>
      <w:r w:rsidR="002D2EA2">
        <w:rPr>
          <w:rFonts w:ascii="Times New Roman" w:hAnsi="Times New Roman" w:cs="Times New Roman"/>
          <w:sz w:val="28"/>
          <w:szCs w:val="28"/>
        </w:rPr>
        <w:t>в Международном Вещательном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D2E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E94B9A" w:rsidRDefault="00805269" w:rsidP="00805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организационно-правовым факторам следует отнести м</w:t>
      </w:r>
      <w:r w:rsidRPr="00FF7D1D">
        <w:rPr>
          <w:rFonts w:ascii="Times New Roman" w:hAnsi="Times New Roman" w:cs="Times New Roman"/>
          <w:sz w:val="28"/>
          <w:szCs w:val="28"/>
        </w:rPr>
        <w:t>ногоуровнев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F7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D1D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7D1D">
        <w:rPr>
          <w:rFonts w:ascii="Times New Roman" w:hAnsi="Times New Roman" w:cs="Times New Roman"/>
          <w:sz w:val="28"/>
          <w:szCs w:val="28"/>
        </w:rPr>
        <w:t xml:space="preserve">  правового</w:t>
      </w:r>
      <w:proofErr w:type="gramEnd"/>
      <w:r w:rsidRPr="00FF7D1D">
        <w:rPr>
          <w:rFonts w:ascii="Times New Roman" w:hAnsi="Times New Roman" w:cs="Times New Roman"/>
          <w:sz w:val="28"/>
          <w:szCs w:val="28"/>
        </w:rPr>
        <w:t xml:space="preserve"> регулирования и управления по линии безопасности, Оргкомитета, федеральн</w:t>
      </w:r>
      <w:r>
        <w:rPr>
          <w:rFonts w:ascii="Times New Roman" w:hAnsi="Times New Roman" w:cs="Times New Roman"/>
          <w:sz w:val="28"/>
          <w:szCs w:val="28"/>
        </w:rPr>
        <w:t>ых и региональных органов власти, М</w:t>
      </w:r>
      <w:r w:rsidR="00A26D00">
        <w:rPr>
          <w:rFonts w:ascii="Times New Roman" w:hAnsi="Times New Roman" w:cs="Times New Roman"/>
          <w:sz w:val="28"/>
          <w:szCs w:val="28"/>
        </w:rPr>
        <w:t>ОШ</w:t>
      </w:r>
      <w:r w:rsidRPr="00FF7D1D">
        <w:rPr>
          <w:rFonts w:ascii="Times New Roman" w:hAnsi="Times New Roman" w:cs="Times New Roman"/>
          <w:sz w:val="28"/>
          <w:szCs w:val="28"/>
        </w:rPr>
        <w:t>, РМОШ, Р</w:t>
      </w:r>
      <w:r w:rsidR="00A26D00">
        <w:rPr>
          <w:rFonts w:ascii="Times New Roman" w:hAnsi="Times New Roman" w:cs="Times New Roman"/>
          <w:sz w:val="28"/>
          <w:szCs w:val="28"/>
        </w:rPr>
        <w:t>ОШ</w:t>
      </w:r>
      <w:r w:rsidRPr="00FF7D1D">
        <w:rPr>
          <w:rFonts w:ascii="Times New Roman" w:hAnsi="Times New Roman" w:cs="Times New Roman"/>
          <w:sz w:val="28"/>
          <w:szCs w:val="28"/>
        </w:rPr>
        <w:t xml:space="preserve">, </w:t>
      </w:r>
      <w:r w:rsidR="00A26D00">
        <w:rPr>
          <w:rFonts w:ascii="Times New Roman" w:hAnsi="Times New Roman" w:cs="Times New Roman"/>
          <w:sz w:val="28"/>
          <w:szCs w:val="28"/>
        </w:rPr>
        <w:t>ВОШ</w:t>
      </w:r>
      <w:r w:rsidRPr="00FF7D1D">
        <w:rPr>
          <w:rFonts w:ascii="Times New Roman" w:hAnsi="Times New Roman" w:cs="Times New Roman"/>
          <w:sz w:val="28"/>
          <w:szCs w:val="28"/>
        </w:rPr>
        <w:t xml:space="preserve">, ГОЦ, </w:t>
      </w:r>
      <w:r w:rsidR="00A26D00">
        <w:rPr>
          <w:rFonts w:ascii="Times New Roman" w:hAnsi="Times New Roman" w:cs="Times New Roman"/>
          <w:sz w:val="28"/>
          <w:szCs w:val="28"/>
        </w:rPr>
        <w:t>РОЦ</w:t>
      </w:r>
      <w:r w:rsidRPr="00FF7D1D">
        <w:rPr>
          <w:rFonts w:ascii="Times New Roman" w:hAnsi="Times New Roman" w:cs="Times New Roman"/>
          <w:sz w:val="28"/>
          <w:szCs w:val="28"/>
        </w:rPr>
        <w:t>, рабочи</w:t>
      </w:r>
      <w:r w:rsidR="00A26D00">
        <w:rPr>
          <w:rFonts w:ascii="Times New Roman" w:hAnsi="Times New Roman" w:cs="Times New Roman"/>
          <w:sz w:val="28"/>
          <w:szCs w:val="28"/>
        </w:rPr>
        <w:t>х групп</w:t>
      </w:r>
      <w:r w:rsidRPr="00FF7D1D">
        <w:rPr>
          <w:rFonts w:ascii="Times New Roman" w:hAnsi="Times New Roman" w:cs="Times New Roman"/>
          <w:sz w:val="28"/>
          <w:szCs w:val="28"/>
        </w:rPr>
        <w:t>, которая предполагала четкое оперативное реагирование на поручения и указания координирующих органов, а также реализацию системы соответствующих мероприятий на местном уровне.</w:t>
      </w:r>
      <w:r w:rsidR="00194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299" w:rsidRDefault="000B4A1B" w:rsidP="00805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Правовую основу обеспечения безопасности мероприятий чемпионата мира составили Федеральный закон от 7 июня 2013 № </w:t>
      </w:r>
      <w:r w:rsidR="00D75299">
        <w:rPr>
          <w:rFonts w:ascii="Times New Roman" w:hAnsi="Times New Roman" w:cs="Times New Roman"/>
          <w:sz w:val="28"/>
          <w:szCs w:val="28"/>
        </w:rPr>
        <w:t xml:space="preserve">«О подготовке и проведении в Российской Федерации чемпионата мира по футболу </w:t>
      </w:r>
      <w:r w:rsidR="00D75299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D75299" w:rsidRPr="00D75299">
        <w:rPr>
          <w:rFonts w:ascii="Times New Roman" w:hAnsi="Times New Roman" w:cs="Times New Roman"/>
          <w:sz w:val="28"/>
          <w:szCs w:val="28"/>
        </w:rPr>
        <w:t xml:space="preserve"> </w:t>
      </w:r>
      <w:r w:rsidR="00D75299">
        <w:rPr>
          <w:rFonts w:ascii="Times New Roman" w:hAnsi="Times New Roman" w:cs="Times New Roman"/>
          <w:sz w:val="28"/>
          <w:szCs w:val="28"/>
        </w:rPr>
        <w:t xml:space="preserve">2018 </w:t>
      </w:r>
      <w:r w:rsidR="00D75299">
        <w:rPr>
          <w:rFonts w:ascii="Times New Roman" w:hAnsi="Times New Roman" w:cs="Times New Roman"/>
          <w:sz w:val="28"/>
          <w:szCs w:val="28"/>
        </w:rPr>
        <w:lastRenderedPageBreak/>
        <w:t xml:space="preserve">года, Кубка конфедераций </w:t>
      </w:r>
      <w:r w:rsidR="00D75299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D75299" w:rsidRPr="00D75299">
        <w:rPr>
          <w:rFonts w:ascii="Times New Roman" w:hAnsi="Times New Roman" w:cs="Times New Roman"/>
          <w:sz w:val="28"/>
          <w:szCs w:val="28"/>
        </w:rPr>
        <w:t xml:space="preserve"> </w:t>
      </w:r>
      <w:r w:rsidR="00D75299">
        <w:rPr>
          <w:rFonts w:ascii="Times New Roman" w:hAnsi="Times New Roman" w:cs="Times New Roman"/>
          <w:sz w:val="28"/>
          <w:szCs w:val="28"/>
        </w:rPr>
        <w:t xml:space="preserve">2017 года и внесении изменений в отдельные законодательные акты Российской Федерации», </w:t>
      </w:r>
      <w:r w:rsidR="00D75299" w:rsidRPr="007D45C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09.05.2017 № 202 «Об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года»</w:t>
      </w:r>
      <w:r w:rsidR="00D75299">
        <w:rPr>
          <w:rFonts w:ascii="Times New Roman" w:hAnsi="Times New Roman" w:cs="Times New Roman"/>
          <w:sz w:val="28"/>
          <w:szCs w:val="28"/>
        </w:rPr>
        <w:t xml:space="preserve">, Концепция сервисов, связанных с обеспечением безопасности, </w:t>
      </w:r>
      <w:r w:rsidR="00637429">
        <w:rPr>
          <w:rFonts w:ascii="Times New Roman" w:hAnsi="Times New Roman" w:cs="Times New Roman"/>
          <w:sz w:val="28"/>
          <w:szCs w:val="28"/>
        </w:rPr>
        <w:t xml:space="preserve">Операционные </w:t>
      </w:r>
      <w:r w:rsidR="00D75299">
        <w:rPr>
          <w:rFonts w:ascii="Times New Roman" w:hAnsi="Times New Roman" w:cs="Times New Roman"/>
          <w:sz w:val="28"/>
          <w:szCs w:val="28"/>
        </w:rPr>
        <w:t>политики и процедуры Оргкомитета</w:t>
      </w:r>
      <w:r w:rsidR="00637429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D75299">
        <w:rPr>
          <w:rFonts w:ascii="Times New Roman" w:hAnsi="Times New Roman" w:cs="Times New Roman"/>
          <w:sz w:val="28"/>
          <w:szCs w:val="28"/>
        </w:rPr>
        <w:t>.</w:t>
      </w:r>
    </w:p>
    <w:p w:rsidR="00805269" w:rsidRPr="00FF7D1D" w:rsidRDefault="00637429" w:rsidP="00805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многоуровневой правовой базы н</w:t>
      </w:r>
      <w:r w:rsidR="001944CE">
        <w:rPr>
          <w:rFonts w:ascii="Times New Roman" w:hAnsi="Times New Roman" w:cs="Times New Roman"/>
          <w:sz w:val="28"/>
          <w:szCs w:val="28"/>
        </w:rPr>
        <w:t xml:space="preserve">ужно было наладить четкое и постоянное взаимодействие с координаторами </w:t>
      </w:r>
      <w:r w:rsidR="00B775A4">
        <w:rPr>
          <w:rFonts w:ascii="Times New Roman" w:hAnsi="Times New Roman" w:cs="Times New Roman"/>
          <w:sz w:val="28"/>
          <w:szCs w:val="28"/>
        </w:rPr>
        <w:t>Оргкомитета по безопасности, аппаратом РМОШ, Национального антитеррористического комитета, сотрудниками объединенных пунктов безопасности, ч</w:t>
      </w:r>
      <w:r w:rsidR="00C90F07">
        <w:rPr>
          <w:rFonts w:ascii="Times New Roman" w:hAnsi="Times New Roman" w:cs="Times New Roman"/>
          <w:sz w:val="28"/>
          <w:szCs w:val="28"/>
        </w:rPr>
        <w:t xml:space="preserve">астными охранными организациями, </w:t>
      </w:r>
      <w:r w:rsidR="00174DC6">
        <w:rPr>
          <w:rFonts w:ascii="Times New Roman" w:hAnsi="Times New Roman" w:cs="Times New Roman"/>
          <w:sz w:val="28"/>
          <w:szCs w:val="28"/>
        </w:rPr>
        <w:t xml:space="preserve">ФГУП «Охрана», </w:t>
      </w:r>
      <w:r w:rsidR="00C90F07">
        <w:rPr>
          <w:rFonts w:ascii="Times New Roman" w:hAnsi="Times New Roman" w:cs="Times New Roman"/>
          <w:sz w:val="28"/>
          <w:szCs w:val="28"/>
        </w:rPr>
        <w:t>собственниками</w:t>
      </w:r>
      <w:r w:rsidR="00B775A4">
        <w:rPr>
          <w:rFonts w:ascii="Times New Roman" w:hAnsi="Times New Roman" w:cs="Times New Roman"/>
          <w:sz w:val="28"/>
          <w:szCs w:val="28"/>
        </w:rPr>
        <w:t xml:space="preserve"> спортивных объектов и менеджерами по безопасности команд.</w:t>
      </w:r>
    </w:p>
    <w:p w:rsidR="00805269" w:rsidRPr="00FF7D1D" w:rsidRDefault="003B08E2" w:rsidP="00FE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значительное число задействованных сил и средств, различную ведомственную подчиненность сотрудников, обеспечивающих безопасность ЧМ-2018, в</w:t>
      </w:r>
      <w:r w:rsidR="00805269">
        <w:rPr>
          <w:rFonts w:ascii="Times New Roman" w:hAnsi="Times New Roman" w:cs="Times New Roman"/>
          <w:sz w:val="28"/>
          <w:szCs w:val="28"/>
        </w:rPr>
        <w:t xml:space="preserve"> ходе чемпионата задействовались новые организационные формы работы: интеграционные группы по линии Оргкомитета, репетиции движения команд по протокольным маршрутам, репетиции открытых тренировок, отработки инцидентов и чрезвычайных ситуаций в </w:t>
      </w:r>
      <w:r w:rsidR="00637429">
        <w:rPr>
          <w:rFonts w:ascii="Times New Roman" w:hAnsi="Times New Roman" w:cs="Times New Roman"/>
          <w:sz w:val="28"/>
          <w:szCs w:val="28"/>
        </w:rPr>
        <w:t xml:space="preserve">ГОЦ и </w:t>
      </w:r>
      <w:r w:rsidR="00805269">
        <w:rPr>
          <w:rFonts w:ascii="Times New Roman" w:hAnsi="Times New Roman" w:cs="Times New Roman"/>
          <w:sz w:val="28"/>
          <w:szCs w:val="28"/>
        </w:rPr>
        <w:t>РОЦ.</w:t>
      </w:r>
    </w:p>
    <w:p w:rsidR="00A64ED6" w:rsidRPr="007D765D" w:rsidRDefault="002C3123" w:rsidP="00FE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C3242D">
        <w:rPr>
          <w:rFonts w:ascii="Times New Roman" w:hAnsi="Times New Roman" w:cs="Times New Roman"/>
          <w:sz w:val="28"/>
          <w:szCs w:val="28"/>
        </w:rPr>
        <w:t xml:space="preserve"> б</w:t>
      </w:r>
      <w:r w:rsidR="00A64ED6" w:rsidRPr="007D765D">
        <w:rPr>
          <w:rFonts w:ascii="Times New Roman" w:hAnsi="Times New Roman" w:cs="Times New Roman"/>
          <w:sz w:val="28"/>
          <w:szCs w:val="28"/>
        </w:rPr>
        <w:t>езопасност</w:t>
      </w:r>
      <w:r w:rsidR="00C3242D">
        <w:rPr>
          <w:rFonts w:ascii="Times New Roman" w:hAnsi="Times New Roman" w:cs="Times New Roman"/>
          <w:sz w:val="28"/>
          <w:szCs w:val="28"/>
        </w:rPr>
        <w:t>и</w:t>
      </w:r>
      <w:r w:rsidR="00A64ED6" w:rsidRPr="007D765D">
        <w:rPr>
          <w:rFonts w:ascii="Times New Roman" w:hAnsi="Times New Roman" w:cs="Times New Roman"/>
          <w:sz w:val="28"/>
          <w:szCs w:val="28"/>
        </w:rPr>
        <w:t xml:space="preserve"> </w:t>
      </w:r>
      <w:r w:rsidR="00120372">
        <w:rPr>
          <w:rFonts w:ascii="Times New Roman" w:hAnsi="Times New Roman" w:cs="Times New Roman"/>
          <w:sz w:val="28"/>
          <w:szCs w:val="28"/>
        </w:rPr>
        <w:t>Ч</w:t>
      </w:r>
      <w:r w:rsidR="00A64ED6" w:rsidRPr="007D765D">
        <w:rPr>
          <w:rFonts w:ascii="Times New Roman" w:hAnsi="Times New Roman" w:cs="Times New Roman"/>
          <w:sz w:val="28"/>
          <w:szCs w:val="28"/>
        </w:rPr>
        <w:t>емпионата</w:t>
      </w:r>
      <w:r w:rsidR="00C3242D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64ED6" w:rsidRPr="007D765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3242D">
        <w:rPr>
          <w:rFonts w:ascii="Times New Roman" w:hAnsi="Times New Roman" w:cs="Times New Roman"/>
          <w:sz w:val="28"/>
          <w:szCs w:val="28"/>
        </w:rPr>
        <w:t>ом</w:t>
      </w:r>
      <w:r w:rsidR="00A64ED6" w:rsidRPr="007D765D">
        <w:rPr>
          <w:rFonts w:ascii="Times New Roman" w:hAnsi="Times New Roman" w:cs="Times New Roman"/>
          <w:sz w:val="28"/>
          <w:szCs w:val="28"/>
        </w:rPr>
        <w:t xml:space="preserve"> системной, долгосрочной, многоэтапной работы. </w:t>
      </w:r>
    </w:p>
    <w:p w:rsidR="00A64ED6" w:rsidRPr="007D765D" w:rsidRDefault="00A64ED6" w:rsidP="00FE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5D">
        <w:rPr>
          <w:rFonts w:ascii="Times New Roman" w:hAnsi="Times New Roman" w:cs="Times New Roman"/>
          <w:sz w:val="28"/>
          <w:szCs w:val="28"/>
        </w:rPr>
        <w:t xml:space="preserve">В ходе проектирования тренировочных площадок совместно с застройщиком и проектировщиками прорабатывались места размещения контрольно-пропускных пунктов, схемы установки видеокамер и других технических средств защиты, определялись пункты размещения сотрудников правоохранительных органов. </w:t>
      </w:r>
    </w:p>
    <w:p w:rsidR="00A64ED6" w:rsidRDefault="00A64ED6" w:rsidP="00A64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5D">
        <w:rPr>
          <w:rFonts w:ascii="Times New Roman" w:hAnsi="Times New Roman" w:cs="Times New Roman"/>
          <w:sz w:val="28"/>
          <w:szCs w:val="28"/>
        </w:rPr>
        <w:lastRenderedPageBreak/>
        <w:t xml:space="preserve">На этапе строительства сотрудники аппарата АТК в составе межведомственных комиссий совместно с </w:t>
      </w:r>
      <w:r w:rsidR="00F465F8">
        <w:rPr>
          <w:rFonts w:ascii="Times New Roman" w:hAnsi="Times New Roman" w:cs="Times New Roman"/>
          <w:sz w:val="28"/>
          <w:szCs w:val="28"/>
        </w:rPr>
        <w:t>представителями Оргкомитета</w:t>
      </w:r>
      <w:r w:rsidRPr="007D765D">
        <w:rPr>
          <w:rFonts w:ascii="Times New Roman" w:hAnsi="Times New Roman" w:cs="Times New Roman"/>
          <w:sz w:val="28"/>
          <w:szCs w:val="28"/>
        </w:rPr>
        <w:t xml:space="preserve"> регулярно проверяли комплексную готовность объектов и их соответствие требованиям безопасности, оказывали методическую и практическую помощь собственникам объектов ЧМ-2018. </w:t>
      </w:r>
    </w:p>
    <w:p w:rsidR="008841CA" w:rsidRDefault="008841CA" w:rsidP="008841CA">
      <w:pPr>
        <w:spacing w:after="0" w:line="360" w:lineRule="auto"/>
        <w:ind w:firstLine="709"/>
        <w:jc w:val="both"/>
      </w:pPr>
      <w:r w:rsidRPr="00FF7D1D">
        <w:rPr>
          <w:rFonts w:ascii="Times New Roman" w:hAnsi="Times New Roman" w:cs="Times New Roman"/>
          <w:sz w:val="28"/>
          <w:szCs w:val="28"/>
        </w:rPr>
        <w:t xml:space="preserve">В связи с реализацией усиленных мер безопасности и правовых ограничений, предусмотренных </w:t>
      </w:r>
      <w:r w:rsidRPr="007D45C3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45C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09.05.2017 № 202 «Об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года»</w:t>
      </w:r>
      <w:r w:rsidRPr="00FF7D1D">
        <w:rPr>
          <w:rFonts w:ascii="Times New Roman" w:hAnsi="Times New Roman" w:cs="Times New Roman"/>
          <w:sz w:val="28"/>
          <w:szCs w:val="28"/>
        </w:rPr>
        <w:t xml:space="preserve">, требовалась не только слаженная работа спецслужб и правоохранительных органов, но и заблаговременная разъяснительная работа с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FF7D1D">
        <w:rPr>
          <w:rFonts w:ascii="Times New Roman" w:hAnsi="Times New Roman" w:cs="Times New Roman"/>
          <w:sz w:val="28"/>
          <w:szCs w:val="28"/>
        </w:rPr>
        <w:t>и населением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D1D">
        <w:rPr>
          <w:rFonts w:ascii="Times New Roman" w:hAnsi="Times New Roman" w:cs="Times New Roman"/>
          <w:sz w:val="28"/>
          <w:szCs w:val="28"/>
        </w:rPr>
        <w:t xml:space="preserve">В частности, такие запросы поступили от руководителей предприятий, деятельность которых была приостановлена из-за опасного характера производства. Населению </w:t>
      </w:r>
      <w:r w:rsidR="00BC3BC9">
        <w:rPr>
          <w:rFonts w:ascii="Times New Roman" w:hAnsi="Times New Roman" w:cs="Times New Roman"/>
          <w:sz w:val="28"/>
          <w:szCs w:val="28"/>
        </w:rPr>
        <w:t xml:space="preserve">Подмосковья </w:t>
      </w:r>
      <w:r w:rsidRPr="00FF7D1D">
        <w:rPr>
          <w:rFonts w:ascii="Times New Roman" w:hAnsi="Times New Roman" w:cs="Times New Roman"/>
          <w:sz w:val="28"/>
          <w:szCs w:val="28"/>
        </w:rPr>
        <w:t>разъяснялись вводимые ограничения на оборот огнестрельного оружия, на въезд автобусов, не оборудованных ГЛОНАСС, в Москву и др.</w:t>
      </w:r>
      <w:r w:rsidRPr="007D45C3">
        <w:t xml:space="preserve"> </w:t>
      </w:r>
    </w:p>
    <w:p w:rsidR="008841CA" w:rsidRDefault="008841CA" w:rsidP="0088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C3">
        <w:rPr>
          <w:rFonts w:ascii="Times New Roman" w:hAnsi="Times New Roman" w:cs="Times New Roman"/>
          <w:sz w:val="28"/>
          <w:szCs w:val="28"/>
        </w:rPr>
        <w:t xml:space="preserve">В соответствии с решением АТК Московской области в региональных, областных и муниципальных </w:t>
      </w:r>
      <w:r>
        <w:rPr>
          <w:rFonts w:ascii="Times New Roman" w:hAnsi="Times New Roman" w:cs="Times New Roman"/>
          <w:sz w:val="28"/>
          <w:szCs w:val="28"/>
        </w:rPr>
        <w:t>СМИ, а также в сети Интернет</w:t>
      </w:r>
      <w:r w:rsidRPr="007D4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D45C3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>
        <w:rPr>
          <w:rFonts w:ascii="Times New Roman" w:hAnsi="Times New Roman" w:cs="Times New Roman"/>
          <w:sz w:val="28"/>
          <w:szCs w:val="28"/>
        </w:rPr>
        <w:t>и размещено более 500</w:t>
      </w:r>
      <w:r w:rsidRPr="007D45C3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D4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D45C3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45C3">
        <w:rPr>
          <w:rFonts w:ascii="Times New Roman" w:hAnsi="Times New Roman" w:cs="Times New Roman"/>
          <w:sz w:val="28"/>
          <w:szCs w:val="28"/>
        </w:rPr>
        <w:t xml:space="preserve"> в печатных изданиях,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45C3">
        <w:rPr>
          <w:rFonts w:ascii="Times New Roman" w:hAnsi="Times New Roman" w:cs="Times New Roman"/>
          <w:sz w:val="28"/>
          <w:szCs w:val="28"/>
        </w:rPr>
        <w:t xml:space="preserve"> в сети Интернет, сюжет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45C3">
        <w:rPr>
          <w:rFonts w:ascii="Times New Roman" w:hAnsi="Times New Roman" w:cs="Times New Roman"/>
          <w:sz w:val="28"/>
          <w:szCs w:val="28"/>
        </w:rPr>
        <w:t xml:space="preserve"> на радио и в телевизионном эфире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45C3">
        <w:rPr>
          <w:rFonts w:ascii="Times New Roman" w:hAnsi="Times New Roman" w:cs="Times New Roman"/>
          <w:sz w:val="28"/>
          <w:szCs w:val="28"/>
        </w:rPr>
        <w:t xml:space="preserve"> о вводимых ограничениях и мерах, принимаемых Правительством Московской области по обеспечению общественной безопасности в период подготовки и проведения Чемпионата мира.</w:t>
      </w:r>
    </w:p>
    <w:p w:rsidR="00A64ED6" w:rsidRPr="007D765D" w:rsidRDefault="008B5530" w:rsidP="00A64E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9E2906">
        <w:rPr>
          <w:rFonts w:ascii="Times New Roman" w:hAnsi="Times New Roman" w:cs="Times New Roman"/>
          <w:sz w:val="28"/>
          <w:szCs w:val="28"/>
        </w:rPr>
        <w:t xml:space="preserve">исполнение протокольных решений НАК и </w:t>
      </w:r>
      <w:r>
        <w:rPr>
          <w:rFonts w:ascii="Times New Roman" w:hAnsi="Times New Roman" w:cs="Times New Roman"/>
          <w:sz w:val="28"/>
          <w:szCs w:val="28"/>
        </w:rPr>
        <w:t xml:space="preserve">АТК </w:t>
      </w:r>
      <w:r w:rsidR="009E2906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64ED6" w:rsidRPr="007D7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существлялась работа по обеспечению транспортной безопасности объектов </w:t>
      </w:r>
      <w:r w:rsidR="00EA060D"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Чемпионата</w:t>
      </w:r>
      <w:r w:rsidR="00A64ED6" w:rsidRPr="007D765D">
        <w:rPr>
          <w:rFonts w:ascii="Times New Roman" w:hAnsi="Times New Roman" w:cs="Times New Roman"/>
          <w:color w:val="000000" w:themeColor="text1"/>
          <w:sz w:val="28"/>
          <w:szCs w:val="28"/>
        </w:rPr>
        <w:t>. Было завершено оснащение объектов транспорта, находящихся на маршрутах передвижения участников и гостей чемпионата мира</w:t>
      </w:r>
      <w:r w:rsidR="00FD2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проведены </w:t>
      </w:r>
      <w:r w:rsidR="00FD2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и аттестация сил обеспечения транспортной </w:t>
      </w:r>
      <w:r w:rsidR="00FD24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безопасности</w:t>
      </w:r>
      <w:r w:rsidR="00EA060D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="00A64ED6" w:rsidRPr="007D7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97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Разработаны и утверждены планы обеспечения транспортной безопасности всех объектов транспортной инфраструктуры Чемпионата. </w:t>
      </w:r>
      <w:r w:rsidR="00A64ED6" w:rsidRPr="007D7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объектах установлено досмотровое оборудование, созданы пункты управления обеспечения транспортной безопасности, заключены договоры со специализированным подразделением транспортной безопасности. </w:t>
      </w:r>
    </w:p>
    <w:p w:rsidR="00A64ED6" w:rsidRDefault="00A64ED6" w:rsidP="00A64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5D">
        <w:rPr>
          <w:rFonts w:ascii="Times New Roman" w:hAnsi="Times New Roman" w:cs="Times New Roman"/>
          <w:sz w:val="28"/>
          <w:szCs w:val="28"/>
        </w:rPr>
        <w:t xml:space="preserve">На завершающем этапе по рекомендациям аппарата АТК Московской области было проведено оснащение объектов </w:t>
      </w:r>
      <w:proofErr w:type="spellStart"/>
      <w:r w:rsidRPr="007D765D">
        <w:rPr>
          <w:rFonts w:ascii="Times New Roman" w:hAnsi="Times New Roman" w:cs="Times New Roman"/>
          <w:sz w:val="28"/>
          <w:szCs w:val="28"/>
        </w:rPr>
        <w:t>интроскопами</w:t>
      </w:r>
      <w:proofErr w:type="spellEnd"/>
      <w:r w:rsidRPr="007D76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65D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Pr="007D765D">
        <w:rPr>
          <w:rFonts w:ascii="Times New Roman" w:hAnsi="Times New Roman" w:cs="Times New Roman"/>
          <w:sz w:val="28"/>
          <w:szCs w:val="28"/>
        </w:rPr>
        <w:t>, средствами принудительной остановки транспорта и другими необходимыми средствами безопасности.</w:t>
      </w:r>
    </w:p>
    <w:p w:rsidR="005E6859" w:rsidRPr="007D765D" w:rsidRDefault="005E6859" w:rsidP="00D34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администрациями муниципальных образований</w:t>
      </w:r>
      <w:r w:rsidR="00D34422">
        <w:rPr>
          <w:rFonts w:ascii="Times New Roman" w:hAnsi="Times New Roman" w:cs="Times New Roman"/>
          <w:sz w:val="28"/>
          <w:szCs w:val="28"/>
        </w:rPr>
        <w:t xml:space="preserve"> и правоохранительными органами проводились тренировки по отработке действий при возникновении нештатных ситуаций, а также признаков подготовки и совершения террористических актов на объектах Чемпионата.</w:t>
      </w:r>
    </w:p>
    <w:p w:rsidR="00A64ED6" w:rsidRPr="007D765D" w:rsidRDefault="00A64ED6" w:rsidP="00661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5D">
        <w:rPr>
          <w:rFonts w:ascii="Times New Roman" w:hAnsi="Times New Roman" w:cs="Times New Roman"/>
          <w:sz w:val="28"/>
          <w:szCs w:val="28"/>
        </w:rPr>
        <w:t xml:space="preserve">С момента передачи объектов Оргкомитету и ФИФА </w:t>
      </w:r>
      <w:r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Pr="007D765D">
        <w:rPr>
          <w:rFonts w:ascii="Times New Roman" w:hAnsi="Times New Roman" w:cs="Times New Roman"/>
          <w:sz w:val="28"/>
          <w:szCs w:val="28"/>
        </w:rPr>
        <w:t>мониторинг вопросов безопасности</w:t>
      </w:r>
      <w:r w:rsidR="00F939AE">
        <w:rPr>
          <w:rFonts w:ascii="Times New Roman" w:hAnsi="Times New Roman" w:cs="Times New Roman"/>
          <w:sz w:val="28"/>
          <w:szCs w:val="28"/>
        </w:rPr>
        <w:t xml:space="preserve"> мероприятий Чемпионата</w:t>
      </w:r>
      <w:r w:rsidRPr="007D765D">
        <w:rPr>
          <w:rFonts w:ascii="Times New Roman" w:hAnsi="Times New Roman" w:cs="Times New Roman"/>
          <w:sz w:val="28"/>
          <w:szCs w:val="28"/>
        </w:rPr>
        <w:t>, что позволило своевременно получать информацию по всем проблемным моментам и при</w:t>
      </w:r>
      <w:r w:rsidR="00A91554">
        <w:rPr>
          <w:rFonts w:ascii="Times New Roman" w:hAnsi="Times New Roman" w:cs="Times New Roman"/>
          <w:sz w:val="28"/>
          <w:szCs w:val="28"/>
        </w:rPr>
        <w:t>нимать упреждающие меры. В дни Ч</w:t>
      </w:r>
      <w:r w:rsidRPr="007D765D">
        <w:rPr>
          <w:rFonts w:ascii="Times New Roman" w:hAnsi="Times New Roman" w:cs="Times New Roman"/>
          <w:sz w:val="28"/>
          <w:szCs w:val="28"/>
        </w:rPr>
        <w:t>емпионата сотрудники</w:t>
      </w:r>
      <w:r>
        <w:rPr>
          <w:rFonts w:ascii="Times New Roman" w:hAnsi="Times New Roman" w:cs="Times New Roman"/>
          <w:sz w:val="28"/>
          <w:szCs w:val="28"/>
        </w:rPr>
        <w:t xml:space="preserve"> аппарата АТК</w:t>
      </w:r>
      <w:r w:rsidRPr="007D765D">
        <w:rPr>
          <w:rFonts w:ascii="Times New Roman" w:hAnsi="Times New Roman" w:cs="Times New Roman"/>
          <w:sz w:val="28"/>
          <w:szCs w:val="28"/>
        </w:rPr>
        <w:t xml:space="preserve"> ежедневно дежурили в Региональном оперативном центре, где работали в т</w:t>
      </w:r>
      <w:r w:rsidR="00730F65">
        <w:rPr>
          <w:rFonts w:ascii="Times New Roman" w:hAnsi="Times New Roman" w:cs="Times New Roman"/>
          <w:sz w:val="28"/>
          <w:szCs w:val="28"/>
        </w:rPr>
        <w:t>есном контакте с Оргкомитетом, О</w:t>
      </w:r>
      <w:r w:rsidRPr="007D765D">
        <w:rPr>
          <w:rFonts w:ascii="Times New Roman" w:hAnsi="Times New Roman" w:cs="Times New Roman"/>
          <w:sz w:val="28"/>
          <w:szCs w:val="28"/>
        </w:rPr>
        <w:t xml:space="preserve">перативными штабами </w:t>
      </w:r>
      <w:r>
        <w:rPr>
          <w:rFonts w:ascii="Times New Roman" w:hAnsi="Times New Roman" w:cs="Times New Roman"/>
          <w:sz w:val="28"/>
          <w:szCs w:val="28"/>
        </w:rPr>
        <w:t xml:space="preserve">в г. </w:t>
      </w:r>
      <w:r w:rsidRPr="007D765D">
        <w:rPr>
          <w:rFonts w:ascii="Times New Roman" w:hAnsi="Times New Roman" w:cs="Times New Roman"/>
          <w:sz w:val="28"/>
          <w:szCs w:val="28"/>
        </w:rPr>
        <w:t>Москв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765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765D">
        <w:rPr>
          <w:rFonts w:ascii="Times New Roman" w:hAnsi="Times New Roman" w:cs="Times New Roman"/>
          <w:sz w:val="28"/>
          <w:szCs w:val="28"/>
        </w:rPr>
        <w:t>Московской области, представителями спецслужб и правоохранительных органов.</w:t>
      </w:r>
    </w:p>
    <w:p w:rsidR="00A64ED6" w:rsidRPr="007D765D" w:rsidRDefault="00730F65" w:rsidP="00661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з</w:t>
      </w:r>
      <w:r w:rsidR="00BE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адействованная система антитеррористических мер способствовала </w:t>
      </w:r>
      <w:r w:rsidR="00A64ED6" w:rsidRPr="007D765D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эффективной работе правоохранительных органов на объектах</w:t>
      </w:r>
      <w:r w:rsidR="00A9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инфраструктуры Ч</w:t>
      </w:r>
      <w:r w:rsidR="00A64ED6" w:rsidRPr="007D7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емпионата мира. </w:t>
      </w:r>
    </w:p>
    <w:p w:rsidR="00EE0693" w:rsidRDefault="00730F65" w:rsidP="00133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Чемпионата продемонстрировало, что в</w:t>
      </w:r>
      <w:r w:rsidR="00FF7D1D" w:rsidRPr="00FF7D1D">
        <w:rPr>
          <w:rFonts w:ascii="Times New Roman" w:hAnsi="Times New Roman" w:cs="Times New Roman"/>
          <w:sz w:val="28"/>
          <w:szCs w:val="28"/>
        </w:rPr>
        <w:t>се объекты</w:t>
      </w:r>
      <w:r w:rsidR="00033D57">
        <w:rPr>
          <w:rFonts w:ascii="Times New Roman" w:hAnsi="Times New Roman" w:cs="Times New Roman"/>
          <w:sz w:val="28"/>
          <w:szCs w:val="28"/>
        </w:rPr>
        <w:t xml:space="preserve"> ЧМ-2018</w:t>
      </w:r>
      <w:r w:rsidR="00FF7D1D" w:rsidRPr="00FF7D1D">
        <w:rPr>
          <w:rFonts w:ascii="Times New Roman" w:hAnsi="Times New Roman" w:cs="Times New Roman"/>
          <w:sz w:val="28"/>
          <w:szCs w:val="28"/>
        </w:rPr>
        <w:t xml:space="preserve">, расположенные в </w:t>
      </w:r>
      <w:r w:rsidR="00E95391">
        <w:rPr>
          <w:rFonts w:ascii="Times New Roman" w:hAnsi="Times New Roman" w:cs="Times New Roman"/>
          <w:sz w:val="28"/>
          <w:szCs w:val="28"/>
        </w:rPr>
        <w:t xml:space="preserve">г. Москве и </w:t>
      </w:r>
      <w:r w:rsidR="00FF7D1D" w:rsidRPr="00FF7D1D">
        <w:rPr>
          <w:rFonts w:ascii="Times New Roman" w:hAnsi="Times New Roman" w:cs="Times New Roman"/>
          <w:sz w:val="28"/>
          <w:szCs w:val="28"/>
        </w:rPr>
        <w:t>Московс</w:t>
      </w:r>
      <w:r w:rsidR="008D15D5">
        <w:rPr>
          <w:rFonts w:ascii="Times New Roman" w:hAnsi="Times New Roman" w:cs="Times New Roman"/>
          <w:sz w:val="28"/>
          <w:szCs w:val="28"/>
        </w:rPr>
        <w:t>кой</w:t>
      </w:r>
      <w:r w:rsidR="00FF7D1D" w:rsidRPr="00FF7D1D">
        <w:rPr>
          <w:rFonts w:ascii="Times New Roman" w:hAnsi="Times New Roman" w:cs="Times New Roman"/>
          <w:sz w:val="28"/>
          <w:szCs w:val="28"/>
        </w:rPr>
        <w:t xml:space="preserve">   области, были</w:t>
      </w:r>
      <w:r w:rsidR="00E95391">
        <w:rPr>
          <w:rFonts w:ascii="Times New Roman" w:hAnsi="Times New Roman" w:cs="Times New Roman"/>
          <w:sz w:val="28"/>
          <w:szCs w:val="28"/>
        </w:rPr>
        <w:t xml:space="preserve"> </w:t>
      </w:r>
      <w:r w:rsidR="00FF7D1D" w:rsidRPr="00FF7D1D">
        <w:rPr>
          <w:rFonts w:ascii="Times New Roman" w:hAnsi="Times New Roman" w:cs="Times New Roman"/>
          <w:sz w:val="28"/>
          <w:szCs w:val="28"/>
        </w:rPr>
        <w:t xml:space="preserve">с резервом </w:t>
      </w:r>
      <w:proofErr w:type="gramStart"/>
      <w:r w:rsidR="00FF7D1D" w:rsidRPr="00FF7D1D">
        <w:rPr>
          <w:rFonts w:ascii="Times New Roman" w:hAnsi="Times New Roman" w:cs="Times New Roman"/>
          <w:sz w:val="28"/>
          <w:szCs w:val="28"/>
        </w:rPr>
        <w:t>обеспечены  необходимыми</w:t>
      </w:r>
      <w:proofErr w:type="gramEnd"/>
      <w:r w:rsidR="00FF7D1D" w:rsidRPr="00FF7D1D">
        <w:rPr>
          <w:rFonts w:ascii="Times New Roman" w:hAnsi="Times New Roman" w:cs="Times New Roman"/>
          <w:sz w:val="28"/>
          <w:szCs w:val="28"/>
        </w:rPr>
        <w:t xml:space="preserve"> техническими средствами и другими элементами </w:t>
      </w:r>
      <w:r w:rsidR="00384A1E">
        <w:rPr>
          <w:rFonts w:ascii="Times New Roman" w:hAnsi="Times New Roman" w:cs="Times New Roman"/>
          <w:sz w:val="28"/>
          <w:szCs w:val="28"/>
        </w:rPr>
        <w:t>АТЗ</w:t>
      </w:r>
      <w:r w:rsidR="00FF7D1D" w:rsidRPr="00FF7D1D">
        <w:rPr>
          <w:rFonts w:ascii="Times New Roman" w:hAnsi="Times New Roman" w:cs="Times New Roman"/>
          <w:sz w:val="28"/>
          <w:szCs w:val="28"/>
        </w:rPr>
        <w:t>.</w:t>
      </w:r>
    </w:p>
    <w:p w:rsidR="00FF7D1D" w:rsidRPr="00FF7D1D" w:rsidRDefault="00FF7D1D" w:rsidP="00133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1D">
        <w:rPr>
          <w:rFonts w:ascii="Times New Roman" w:hAnsi="Times New Roman" w:cs="Times New Roman"/>
          <w:sz w:val="28"/>
          <w:szCs w:val="28"/>
        </w:rPr>
        <w:t>Организованная при координирующей роли РМОШ</w:t>
      </w:r>
      <w:r w:rsidR="00A06F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6F4B">
        <w:rPr>
          <w:rFonts w:ascii="Times New Roman" w:hAnsi="Times New Roman" w:cs="Times New Roman"/>
          <w:sz w:val="28"/>
          <w:szCs w:val="28"/>
        </w:rPr>
        <w:t>НАК,  Антитеррористических</w:t>
      </w:r>
      <w:proofErr w:type="gramEnd"/>
      <w:r w:rsidR="00A06F4B">
        <w:rPr>
          <w:rFonts w:ascii="Times New Roman" w:hAnsi="Times New Roman" w:cs="Times New Roman"/>
          <w:sz w:val="28"/>
          <w:szCs w:val="28"/>
        </w:rPr>
        <w:t xml:space="preserve"> комиссий г. Москвы и Московской области</w:t>
      </w:r>
      <w:r w:rsidRPr="00FF7D1D">
        <w:rPr>
          <w:rFonts w:ascii="Times New Roman" w:hAnsi="Times New Roman" w:cs="Times New Roman"/>
          <w:sz w:val="28"/>
          <w:szCs w:val="28"/>
        </w:rPr>
        <w:t xml:space="preserve">, задействованная в </w:t>
      </w:r>
      <w:r w:rsidR="00730F65">
        <w:rPr>
          <w:rFonts w:ascii="Times New Roman" w:hAnsi="Times New Roman" w:cs="Times New Roman"/>
          <w:sz w:val="28"/>
          <w:szCs w:val="28"/>
        </w:rPr>
        <w:t xml:space="preserve">столице и в </w:t>
      </w:r>
      <w:r w:rsidRPr="00FF7D1D">
        <w:rPr>
          <w:rFonts w:ascii="Times New Roman" w:hAnsi="Times New Roman" w:cs="Times New Roman"/>
          <w:sz w:val="28"/>
          <w:szCs w:val="28"/>
        </w:rPr>
        <w:t xml:space="preserve">Подмосковье система профилактических мер гарантировала предупреждение инцидентов и </w:t>
      </w:r>
      <w:r w:rsidR="00033D57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FF7D1D">
        <w:rPr>
          <w:rFonts w:ascii="Times New Roman" w:hAnsi="Times New Roman" w:cs="Times New Roman"/>
          <w:sz w:val="28"/>
          <w:szCs w:val="28"/>
        </w:rPr>
        <w:t xml:space="preserve">по линии безопасности. </w:t>
      </w:r>
    </w:p>
    <w:p w:rsidR="00162A8B" w:rsidRDefault="00384A1E" w:rsidP="00133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безопасность ЧМ-2018 в организационном ракурсе, отметим, что о</w:t>
      </w:r>
      <w:r w:rsidR="00FF7D1D" w:rsidRPr="00FF7D1D">
        <w:rPr>
          <w:rFonts w:ascii="Times New Roman" w:hAnsi="Times New Roman" w:cs="Times New Roman"/>
          <w:sz w:val="28"/>
          <w:szCs w:val="28"/>
        </w:rPr>
        <w:t xml:space="preserve">сновой функционирования систем безопасности и </w:t>
      </w:r>
      <w:r>
        <w:rPr>
          <w:rFonts w:ascii="Times New Roman" w:hAnsi="Times New Roman" w:cs="Times New Roman"/>
          <w:sz w:val="28"/>
          <w:szCs w:val="28"/>
        </w:rPr>
        <w:t>АТЗ</w:t>
      </w:r>
      <w:r w:rsidR="00FF7D1D" w:rsidRPr="00FF7D1D">
        <w:rPr>
          <w:rFonts w:ascii="Times New Roman" w:hAnsi="Times New Roman" w:cs="Times New Roman"/>
          <w:sz w:val="28"/>
          <w:szCs w:val="28"/>
        </w:rPr>
        <w:t xml:space="preserve"> объектов спортивной, гостиничной, медицинской и транспортной инфраструктуры ЧМ стала централизация оперативно-розыскных, режимных, профилактических, информационно-пропагандистских и иных мер, а также персональная ответственность руководителей и собственников объектов за выполнение требований комплексной безопасности и </w:t>
      </w:r>
      <w:r>
        <w:rPr>
          <w:rFonts w:ascii="Times New Roman" w:hAnsi="Times New Roman" w:cs="Times New Roman"/>
          <w:sz w:val="28"/>
          <w:szCs w:val="28"/>
        </w:rPr>
        <w:t>АТЗ</w:t>
      </w:r>
      <w:r w:rsidR="00FF7D1D" w:rsidRPr="00FF7D1D">
        <w:rPr>
          <w:rFonts w:ascii="Times New Roman" w:hAnsi="Times New Roman" w:cs="Times New Roman"/>
          <w:sz w:val="28"/>
          <w:szCs w:val="28"/>
        </w:rPr>
        <w:t>.</w:t>
      </w:r>
      <w:r w:rsidR="00F21399">
        <w:rPr>
          <w:rFonts w:ascii="Times New Roman" w:hAnsi="Times New Roman" w:cs="Times New Roman"/>
          <w:sz w:val="28"/>
          <w:szCs w:val="28"/>
        </w:rPr>
        <w:t xml:space="preserve"> Закономерным следствием явилась эффективная реализация адекватных мер безопасности. Процесс обеспечения безопасности на территории г. Москвы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1399">
        <w:rPr>
          <w:rFonts w:ascii="Times New Roman" w:hAnsi="Times New Roman" w:cs="Times New Roman"/>
          <w:sz w:val="28"/>
          <w:szCs w:val="28"/>
        </w:rPr>
        <w:t xml:space="preserve"> Московской области был организован так, что за все время проведения </w:t>
      </w:r>
      <w:r w:rsidR="00FF7D1D" w:rsidRPr="00FF7D1D">
        <w:rPr>
          <w:rFonts w:ascii="Times New Roman" w:hAnsi="Times New Roman" w:cs="Times New Roman"/>
          <w:sz w:val="28"/>
          <w:szCs w:val="28"/>
        </w:rPr>
        <w:t>чемпионата в Оргкомитет не поступило ни одного замечания ФИФА</w:t>
      </w:r>
      <w:r w:rsidR="00730F65">
        <w:rPr>
          <w:rFonts w:ascii="Times New Roman" w:hAnsi="Times New Roman" w:cs="Times New Roman"/>
          <w:sz w:val="28"/>
          <w:szCs w:val="28"/>
        </w:rPr>
        <w:t xml:space="preserve"> по вопросам комплексной безопасности</w:t>
      </w:r>
      <w:r w:rsidR="00FF7D1D" w:rsidRPr="00FF7D1D">
        <w:rPr>
          <w:rFonts w:ascii="Times New Roman" w:hAnsi="Times New Roman" w:cs="Times New Roman"/>
          <w:sz w:val="28"/>
          <w:szCs w:val="28"/>
        </w:rPr>
        <w:t>.</w:t>
      </w:r>
    </w:p>
    <w:p w:rsidR="0032313B" w:rsidRDefault="0032313B" w:rsidP="00133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следует отметить значимость т.н. </w:t>
      </w:r>
      <w:r w:rsidR="006324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наследия</w:t>
      </w:r>
      <w:r w:rsidR="006324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Чемпионата.</w:t>
      </w:r>
      <w:r w:rsidR="00564497">
        <w:rPr>
          <w:rFonts w:ascii="Times New Roman" w:hAnsi="Times New Roman" w:cs="Times New Roman"/>
          <w:sz w:val="28"/>
          <w:szCs w:val="28"/>
        </w:rPr>
        <w:t xml:space="preserve"> </w:t>
      </w:r>
      <w:r w:rsidR="00763851">
        <w:rPr>
          <w:rFonts w:ascii="Times New Roman" w:hAnsi="Times New Roman" w:cs="Times New Roman"/>
          <w:sz w:val="28"/>
          <w:szCs w:val="28"/>
        </w:rPr>
        <w:t>Расположенн</w:t>
      </w:r>
      <w:r w:rsidR="00C10473">
        <w:rPr>
          <w:rFonts w:ascii="Times New Roman" w:hAnsi="Times New Roman" w:cs="Times New Roman"/>
          <w:sz w:val="28"/>
          <w:szCs w:val="28"/>
        </w:rPr>
        <w:t>ые</w:t>
      </w:r>
      <w:r w:rsidR="006E6A1E">
        <w:rPr>
          <w:rFonts w:ascii="Times New Roman" w:hAnsi="Times New Roman" w:cs="Times New Roman"/>
          <w:sz w:val="28"/>
          <w:szCs w:val="28"/>
        </w:rPr>
        <w:t xml:space="preserve"> в Московс</w:t>
      </w:r>
      <w:r w:rsidR="007F2C68">
        <w:rPr>
          <w:rFonts w:ascii="Times New Roman" w:hAnsi="Times New Roman" w:cs="Times New Roman"/>
          <w:sz w:val="28"/>
          <w:szCs w:val="28"/>
        </w:rPr>
        <w:t xml:space="preserve">ком регионе </w:t>
      </w:r>
      <w:r w:rsidR="006E6A1E">
        <w:rPr>
          <w:rFonts w:ascii="Times New Roman" w:hAnsi="Times New Roman" w:cs="Times New Roman"/>
          <w:sz w:val="28"/>
          <w:szCs w:val="28"/>
        </w:rPr>
        <w:t>спортивные, гостини</w:t>
      </w:r>
      <w:r w:rsidR="00F7753E">
        <w:rPr>
          <w:rFonts w:ascii="Times New Roman" w:hAnsi="Times New Roman" w:cs="Times New Roman"/>
          <w:sz w:val="28"/>
          <w:szCs w:val="28"/>
        </w:rPr>
        <w:t>чные, медицинские</w:t>
      </w:r>
      <w:r w:rsidR="00A06F4B">
        <w:rPr>
          <w:rFonts w:ascii="Times New Roman" w:hAnsi="Times New Roman" w:cs="Times New Roman"/>
          <w:sz w:val="28"/>
          <w:szCs w:val="28"/>
        </w:rPr>
        <w:t xml:space="preserve"> и </w:t>
      </w:r>
      <w:r w:rsidR="00F7753E">
        <w:rPr>
          <w:rFonts w:ascii="Times New Roman" w:hAnsi="Times New Roman" w:cs="Times New Roman"/>
          <w:sz w:val="28"/>
          <w:szCs w:val="28"/>
        </w:rPr>
        <w:t>транспортные объекты Чемпионата в на</w:t>
      </w:r>
      <w:r w:rsidR="00623956">
        <w:rPr>
          <w:rFonts w:ascii="Times New Roman" w:hAnsi="Times New Roman" w:cs="Times New Roman"/>
          <w:sz w:val="28"/>
          <w:szCs w:val="28"/>
        </w:rPr>
        <w:t>стоящее время отвеча</w:t>
      </w:r>
      <w:r w:rsidR="00561891">
        <w:rPr>
          <w:rFonts w:ascii="Times New Roman" w:hAnsi="Times New Roman" w:cs="Times New Roman"/>
          <w:sz w:val="28"/>
          <w:szCs w:val="28"/>
        </w:rPr>
        <w:t xml:space="preserve">ют самым высоким требованиям АТЗ и </w:t>
      </w:r>
      <w:r w:rsidR="0063247B">
        <w:rPr>
          <w:rFonts w:ascii="Times New Roman" w:hAnsi="Times New Roman" w:cs="Times New Roman"/>
          <w:sz w:val="28"/>
          <w:szCs w:val="28"/>
        </w:rPr>
        <w:t xml:space="preserve">в обозримой перспективе </w:t>
      </w:r>
      <w:r w:rsidR="00561891">
        <w:rPr>
          <w:rFonts w:ascii="Times New Roman" w:hAnsi="Times New Roman" w:cs="Times New Roman"/>
          <w:sz w:val="28"/>
          <w:szCs w:val="28"/>
        </w:rPr>
        <w:t>могут</w:t>
      </w:r>
      <w:r w:rsidR="00441F34">
        <w:rPr>
          <w:rFonts w:ascii="Times New Roman" w:hAnsi="Times New Roman" w:cs="Times New Roman"/>
          <w:sz w:val="28"/>
          <w:szCs w:val="28"/>
        </w:rPr>
        <w:t xml:space="preserve"> служить образцом при подготовке и проведении других международных и федеральных мероприятий.</w:t>
      </w:r>
    </w:p>
    <w:p w:rsidR="00661150" w:rsidRPr="00FF7D1D" w:rsidRDefault="00661150" w:rsidP="00133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1150" w:rsidRPr="00FF7D1D" w:rsidSect="00D07C9B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B4" w:rsidRDefault="00FC62B4" w:rsidP="00D07C9B">
      <w:pPr>
        <w:spacing w:after="0" w:line="240" w:lineRule="auto"/>
      </w:pPr>
      <w:r>
        <w:separator/>
      </w:r>
    </w:p>
  </w:endnote>
  <w:endnote w:type="continuationSeparator" w:id="0">
    <w:p w:rsidR="00FC62B4" w:rsidRDefault="00FC62B4" w:rsidP="00D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B4" w:rsidRDefault="00FC62B4" w:rsidP="00D07C9B">
      <w:pPr>
        <w:spacing w:after="0" w:line="240" w:lineRule="auto"/>
      </w:pPr>
      <w:r>
        <w:separator/>
      </w:r>
    </w:p>
  </w:footnote>
  <w:footnote w:type="continuationSeparator" w:id="0">
    <w:p w:rsidR="00FC62B4" w:rsidRDefault="00FC62B4" w:rsidP="00D07C9B">
      <w:pPr>
        <w:spacing w:after="0" w:line="240" w:lineRule="auto"/>
      </w:pPr>
      <w:r>
        <w:continuationSeparator/>
      </w:r>
    </w:p>
  </w:footnote>
  <w:footnote w:id="1">
    <w:p w:rsidR="005D188C" w:rsidRPr="005D188C" w:rsidRDefault="007B6A1F" w:rsidP="005D188C">
      <w:pPr>
        <w:spacing w:after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A1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B6A1F">
        <w:rPr>
          <w:rFonts w:ascii="Times New Roman" w:hAnsi="Times New Roman" w:cs="Times New Roman"/>
          <w:sz w:val="24"/>
          <w:szCs w:val="24"/>
          <w:lang w:val="en-US"/>
        </w:rPr>
        <w:t xml:space="preserve"> FIFA (</w:t>
      </w:r>
      <w:r w:rsidRPr="007B6A1F">
        <w:rPr>
          <w:rFonts w:ascii="Times New Roman" w:hAnsi="Times New Roman" w:cs="Times New Roman"/>
          <w:iCs/>
          <w:sz w:val="24"/>
          <w:szCs w:val="24"/>
          <w:lang w:val="fr-FR"/>
        </w:rPr>
        <w:t>Fédération Internationale de Football Association</w:t>
      </w:r>
      <w:r w:rsidRPr="007B6A1F"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proofErr w:type="spellStart"/>
      <w:r w:rsidRPr="007B6A1F">
        <w:rPr>
          <w:rFonts w:ascii="Times New Roman" w:hAnsi="Times New Roman" w:cs="Times New Roman"/>
          <w:sz w:val="24"/>
          <w:szCs w:val="24"/>
          <w:lang w:val="en-US"/>
        </w:rPr>
        <w:t>Международная</w:t>
      </w:r>
      <w:proofErr w:type="spellEnd"/>
      <w:r w:rsidRPr="007B6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6A1F">
        <w:rPr>
          <w:rFonts w:ascii="Times New Roman" w:hAnsi="Times New Roman" w:cs="Times New Roman"/>
          <w:sz w:val="24"/>
          <w:szCs w:val="24"/>
        </w:rPr>
        <w:t>Федерация</w:t>
      </w:r>
      <w:r w:rsidRPr="007B6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6A1F">
        <w:rPr>
          <w:rFonts w:ascii="Times New Roman" w:hAnsi="Times New Roman" w:cs="Times New Roman"/>
          <w:sz w:val="24"/>
          <w:szCs w:val="24"/>
        </w:rPr>
        <w:t>Футбола</w:t>
      </w:r>
      <w:r w:rsidRPr="007B6A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D188C" w:rsidRPr="005D188C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 xml:space="preserve">В соответствии с утвержденным </w:t>
      </w:r>
      <w:r w:rsidR="005D188C" w:rsidRPr="005D188C">
        <w:rPr>
          <w:rFonts w:ascii="Times New Roman" w:hAnsi="Times New Roman" w:cs="Times New Roman"/>
          <w:color w:val="00000A"/>
          <w:sz w:val="24"/>
          <w:szCs w:val="24"/>
          <w:lang w:val="en-US"/>
        </w:rPr>
        <w:t>FIFA</w:t>
      </w:r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 xml:space="preserve"> списком тренировочных баз во время </w:t>
      </w:r>
      <w:r w:rsidR="007036FA">
        <w:rPr>
          <w:rFonts w:ascii="Times New Roman" w:hAnsi="Times New Roman" w:cs="Times New Roman"/>
          <w:color w:val="00000A"/>
          <w:sz w:val="24"/>
          <w:szCs w:val="24"/>
        </w:rPr>
        <w:t>Чемпионата</w:t>
      </w:r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 xml:space="preserve"> ряд команд стран-участниц проживали и тренировались в Подмосковье: сборная России –  в УТЦ «</w:t>
      </w:r>
      <w:proofErr w:type="spellStart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>Новогорск</w:t>
      </w:r>
      <w:proofErr w:type="spellEnd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 xml:space="preserve">» (г. Химки); Португалии – в УТЦ «Сатурн» (пос. </w:t>
      </w:r>
      <w:proofErr w:type="spellStart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>Кратово</w:t>
      </w:r>
      <w:proofErr w:type="spellEnd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 xml:space="preserve">, Раменский район); Ирана – на учебно-спортивной базе «Локомотив» (пос. </w:t>
      </w:r>
      <w:proofErr w:type="spellStart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>Баковка</w:t>
      </w:r>
      <w:proofErr w:type="spellEnd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>, Одинцовский район); Франции – на стадионе «</w:t>
      </w:r>
      <w:proofErr w:type="spellStart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>Глебовец</w:t>
      </w:r>
      <w:proofErr w:type="spellEnd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 xml:space="preserve">» (пос. </w:t>
      </w:r>
      <w:proofErr w:type="spellStart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>Глебовский</w:t>
      </w:r>
      <w:proofErr w:type="spellEnd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>г.о</w:t>
      </w:r>
      <w:proofErr w:type="spellEnd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 xml:space="preserve">. Истра); Перу – на стадионе «Арена-Химки» (г. Химки); Аргентины – в СДЮСШОР им. А. </w:t>
      </w:r>
      <w:proofErr w:type="spellStart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>Сыроежкина</w:t>
      </w:r>
      <w:proofErr w:type="spellEnd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 xml:space="preserve"> (г. Бронницы); Мексики – на учебно-тренировочной базе «</w:t>
      </w:r>
      <w:proofErr w:type="spellStart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>Новогорск</w:t>
      </w:r>
      <w:proofErr w:type="spellEnd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>-Динамо»</w:t>
      </w:r>
      <w:r w:rsidR="005D188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>(г. Химки); Бельгии –  на стадионе СК «</w:t>
      </w:r>
      <w:proofErr w:type="spellStart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>Гучково</w:t>
      </w:r>
      <w:proofErr w:type="spellEnd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 xml:space="preserve">» (г. Дедовск, </w:t>
      </w:r>
      <w:proofErr w:type="spellStart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>г.о</w:t>
      </w:r>
      <w:proofErr w:type="spellEnd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 xml:space="preserve">. Истра); Туниса – на стадионе «Строитель» (пос. </w:t>
      </w:r>
      <w:proofErr w:type="spellStart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>Селятино</w:t>
      </w:r>
      <w:proofErr w:type="spellEnd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>г.о</w:t>
      </w:r>
      <w:proofErr w:type="spellEnd"/>
      <w:r w:rsidR="005D188C" w:rsidRPr="005D188C">
        <w:rPr>
          <w:rFonts w:ascii="Times New Roman" w:hAnsi="Times New Roman" w:cs="Times New Roman"/>
          <w:color w:val="00000A"/>
          <w:sz w:val="24"/>
          <w:szCs w:val="24"/>
        </w:rPr>
        <w:t>. Наро-Фоминск).</w:t>
      </w:r>
    </w:p>
    <w:p w:rsidR="007B6A1F" w:rsidRPr="005D188C" w:rsidRDefault="007B6A1F" w:rsidP="007B6A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0460D8" w:rsidRPr="000460D8" w:rsidRDefault="000460D8" w:rsidP="000460D8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0D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0460D8">
        <w:rPr>
          <w:rFonts w:ascii="Times New Roman" w:hAnsi="Times New Roman" w:cs="Times New Roman"/>
          <w:sz w:val="24"/>
          <w:szCs w:val="24"/>
        </w:rPr>
        <w:t xml:space="preserve"> </w:t>
      </w:r>
      <w:r w:rsidRPr="000460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Региональный оперативный штаб Московской области по проведению чемпионата мира по футболу </w:t>
      </w:r>
      <w:r w:rsidRPr="000460D8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FIFA</w:t>
      </w:r>
      <w:r w:rsidRPr="000460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2018 года (РОШ)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был создан для оказания </w:t>
      </w:r>
      <w:r w:rsidRPr="000460D8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FIFA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АНО “Организационный комитет «Россия-2018» (Оргкомитет) помощи в организации и проведении тренировок, открытых тренировок, прибытий и отбытий команд и их размещения на территории Московской области.</w:t>
      </w:r>
      <w:r w:rsidR="009055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период с 14 июня по 15 июля 2018 года РОШ осуществлял круглосуточное межведомственное взаимодействие с ведомственными оперативными штабами (ВОШ) ГУ МЧС России по Московской области и ГУ МВ</w:t>
      </w:r>
      <w:r w:rsidR="00625B4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 России по Московской области, а также с территориальными штабами муниципальных образований Московской области.</w:t>
      </w:r>
    </w:p>
  </w:footnote>
  <w:footnote w:id="3">
    <w:p w:rsidR="007B6A1F" w:rsidRPr="00282822" w:rsidRDefault="007B6A1F" w:rsidP="0028282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“Организационный комитет «Россия-2018» (Оргкомитет) учрежден </w:t>
      </w:r>
      <w:r w:rsidR="00BD2F2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Правительством Российской Федерации и Российским Футбольным Союзом в январе 2011 г. для подготовки и проведения в России Чемпионата мира по футболу </w:t>
      </w:r>
      <w:r w:rsidR="00BD2F2B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FIFA</w:t>
      </w:r>
      <w:r w:rsidR="00BD2F2B" w:rsidRPr="00C0187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F2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2018 и Кубка Конфедераций </w:t>
      </w:r>
      <w:r w:rsidR="00BD2F2B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FIFA</w:t>
      </w:r>
      <w:r w:rsidR="00BD2F2B" w:rsidRPr="00C0187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F2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2017.</w:t>
      </w:r>
      <w:r w:rsidR="00C0187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 линии Оргкомитета схема управления ЧМ-2018 включала Главный Операционный Центр (ГОЦ), Региональный Операционный Центр (РОЦ) и координаторов объектов Чемпионата по безопасности от Оргкомитета.</w:t>
      </w:r>
      <w:r w:rsidR="00373DF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ГОЦ </w:t>
      </w:r>
      <w:r w:rsidR="001876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координировал деятельность </w:t>
      </w:r>
      <w:proofErr w:type="spellStart"/>
      <w:r w:rsidR="001876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соорганизаторов</w:t>
      </w:r>
      <w:proofErr w:type="spellEnd"/>
      <w:r w:rsidR="001876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на федеральном уровне, осуществлял взаимодействие с МОШ по вопросам безопасности ЧМ, разрешал штатные и нештатные ситуации (инциденты), требующие федерального вмешательства. На РОЦ были возложены задачи операционного управления, взаимодействия с РМОШ по вопросам обеспечения безопасности Чемпионата на региональном уровне, разрешения важных ситуаций, происходящих на территории субъекта РФ и города-организатора.</w:t>
      </w:r>
      <w:r w:rsidR="00A06F4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Координаторы по безопасности Оргкомитета контролировали доступ людей и транспорта на объекты инфраструктуры ЧМ, обеспечивали осмотр всех посетителей объектов, досмотр </w:t>
      </w:r>
      <w:r w:rsidR="00A06F4B" w:rsidRPr="0028282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транспортных средств, организовывали видеонаблюдение и патрулирование территории.</w:t>
      </w:r>
    </w:p>
  </w:footnote>
  <w:footnote w:id="4">
    <w:p w:rsidR="00637429" w:rsidRPr="00637429" w:rsidRDefault="00637429" w:rsidP="00282822">
      <w:pPr>
        <w:pStyle w:val="a8"/>
        <w:ind w:firstLine="709"/>
        <w:jc w:val="both"/>
      </w:pPr>
      <w:r w:rsidRPr="00282822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282822">
        <w:rPr>
          <w:rFonts w:ascii="Times New Roman" w:hAnsi="Times New Roman" w:cs="Times New Roman"/>
          <w:sz w:val="24"/>
          <w:szCs w:val="24"/>
        </w:rPr>
        <w:t xml:space="preserve"> С момента начала т.н. эксклюзивного периода и ограничений по доступу на объекты ЧМ-2018 сотрудники </w:t>
      </w:r>
      <w:r w:rsidR="009B736F">
        <w:rPr>
          <w:rFonts w:ascii="Times New Roman" w:hAnsi="Times New Roman" w:cs="Times New Roman"/>
          <w:sz w:val="24"/>
          <w:szCs w:val="24"/>
        </w:rPr>
        <w:t xml:space="preserve">Оргкомитета, </w:t>
      </w:r>
      <w:r w:rsidRPr="00282822">
        <w:rPr>
          <w:rFonts w:ascii="Times New Roman" w:hAnsi="Times New Roman" w:cs="Times New Roman"/>
          <w:sz w:val="24"/>
          <w:szCs w:val="24"/>
        </w:rPr>
        <w:t>правоохранительных органов и приданных охранных организаций руководствовались Операционными политиками и процедурами Оргкомитета</w:t>
      </w:r>
      <w:r w:rsidR="00282822" w:rsidRPr="00282822"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:rsidR="00EA060D" w:rsidRPr="00EA060D" w:rsidRDefault="00EA060D" w:rsidP="00EA060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0D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EA060D">
        <w:rPr>
          <w:rFonts w:ascii="Times New Roman" w:hAnsi="Times New Roman" w:cs="Times New Roman"/>
          <w:sz w:val="24"/>
          <w:szCs w:val="24"/>
        </w:rPr>
        <w:t xml:space="preserve"> </w:t>
      </w:r>
      <w:r w:rsidR="00B736EF">
        <w:rPr>
          <w:rFonts w:ascii="Times New Roman" w:hAnsi="Times New Roman" w:cs="Times New Roman"/>
          <w:sz w:val="24"/>
          <w:szCs w:val="24"/>
        </w:rPr>
        <w:t xml:space="preserve">В рамках оснащения объектов </w:t>
      </w:r>
      <w:r w:rsidR="00FC631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B736EF">
        <w:rPr>
          <w:rFonts w:ascii="Times New Roman" w:hAnsi="Times New Roman" w:cs="Times New Roman"/>
          <w:sz w:val="24"/>
          <w:szCs w:val="24"/>
        </w:rPr>
        <w:t xml:space="preserve">проводился монтаж </w:t>
      </w:r>
      <w:proofErr w:type="spellStart"/>
      <w:r w:rsidR="00B736EF">
        <w:rPr>
          <w:rFonts w:ascii="Times New Roman" w:hAnsi="Times New Roman" w:cs="Times New Roman"/>
          <w:sz w:val="24"/>
          <w:szCs w:val="24"/>
        </w:rPr>
        <w:t>периметральных</w:t>
      </w:r>
      <w:proofErr w:type="spellEnd"/>
      <w:r w:rsidR="00B736EF">
        <w:rPr>
          <w:rFonts w:ascii="Times New Roman" w:hAnsi="Times New Roman" w:cs="Times New Roman"/>
          <w:sz w:val="24"/>
          <w:szCs w:val="24"/>
        </w:rPr>
        <w:t xml:space="preserve"> ограждений, установка серверного оборудования, систем контроля управления доступом, </w:t>
      </w:r>
      <w:r w:rsidR="00AD7DC6">
        <w:rPr>
          <w:rFonts w:ascii="Times New Roman" w:hAnsi="Times New Roman" w:cs="Times New Roman"/>
          <w:sz w:val="24"/>
          <w:szCs w:val="24"/>
        </w:rPr>
        <w:t xml:space="preserve">кнопок тревожной сигнализации, </w:t>
      </w:r>
      <w:r w:rsidR="00B736EF">
        <w:rPr>
          <w:rFonts w:ascii="Times New Roman" w:hAnsi="Times New Roman" w:cs="Times New Roman"/>
          <w:sz w:val="24"/>
          <w:szCs w:val="24"/>
        </w:rPr>
        <w:t xml:space="preserve">систем видеонаблюдения, подключение к системе технологического обеспечения региональной безопасности и оперативного управления Московской области «Безопасный регион». </w:t>
      </w:r>
      <w:r w:rsidRPr="00EA060D">
        <w:rPr>
          <w:rFonts w:ascii="Times New Roman" w:hAnsi="Times New Roman" w:cs="Times New Roman"/>
          <w:sz w:val="24"/>
          <w:szCs w:val="24"/>
        </w:rPr>
        <w:t>В специализированных учебных центрах прошли обучение более 9 тыс. работников, ответственных за обеспечение транспортной безопасности. Аттестовано более 750 сотрудников.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10223"/>
      <w:docPartObj>
        <w:docPartGallery w:val="Page Numbers (Top of Page)"/>
        <w:docPartUnique/>
      </w:docPartObj>
    </w:sdtPr>
    <w:sdtEndPr/>
    <w:sdtContent>
      <w:p w:rsidR="00D07C9B" w:rsidRDefault="00D07C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ACC">
          <w:rPr>
            <w:noProof/>
          </w:rPr>
          <w:t>8</w:t>
        </w:r>
        <w:r>
          <w:fldChar w:fldCharType="end"/>
        </w:r>
      </w:p>
    </w:sdtContent>
  </w:sdt>
  <w:p w:rsidR="00D07C9B" w:rsidRDefault="00D07C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C78"/>
    <w:multiLevelType w:val="hybridMultilevel"/>
    <w:tmpl w:val="AE56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1D"/>
    <w:rsid w:val="00023196"/>
    <w:rsid w:val="00033D57"/>
    <w:rsid w:val="00041F4C"/>
    <w:rsid w:val="000460D8"/>
    <w:rsid w:val="000521E9"/>
    <w:rsid w:val="0008197F"/>
    <w:rsid w:val="000B3723"/>
    <w:rsid w:val="000B4A1B"/>
    <w:rsid w:val="000C1B96"/>
    <w:rsid w:val="000E5D7E"/>
    <w:rsid w:val="00104254"/>
    <w:rsid w:val="00120372"/>
    <w:rsid w:val="0013322A"/>
    <w:rsid w:val="001576D0"/>
    <w:rsid w:val="00162A8B"/>
    <w:rsid w:val="00174DC6"/>
    <w:rsid w:val="001876E2"/>
    <w:rsid w:val="001944CE"/>
    <w:rsid w:val="001C44C2"/>
    <w:rsid w:val="001D6528"/>
    <w:rsid w:val="001F2C05"/>
    <w:rsid w:val="002240BC"/>
    <w:rsid w:val="00265275"/>
    <w:rsid w:val="002766C0"/>
    <w:rsid w:val="00282822"/>
    <w:rsid w:val="002C3123"/>
    <w:rsid w:val="002C3727"/>
    <w:rsid w:val="002D2EA2"/>
    <w:rsid w:val="002D4676"/>
    <w:rsid w:val="002D7484"/>
    <w:rsid w:val="002F60A4"/>
    <w:rsid w:val="0032313B"/>
    <w:rsid w:val="00332C63"/>
    <w:rsid w:val="003553D4"/>
    <w:rsid w:val="00373DF7"/>
    <w:rsid w:val="00384A1E"/>
    <w:rsid w:val="003B08E2"/>
    <w:rsid w:val="003C58D4"/>
    <w:rsid w:val="003E3CB2"/>
    <w:rsid w:val="003E64FA"/>
    <w:rsid w:val="00441F34"/>
    <w:rsid w:val="00496F88"/>
    <w:rsid w:val="004B7CA5"/>
    <w:rsid w:val="004D7BC6"/>
    <w:rsid w:val="004E7BEB"/>
    <w:rsid w:val="00502316"/>
    <w:rsid w:val="00561891"/>
    <w:rsid w:val="0056309A"/>
    <w:rsid w:val="00564497"/>
    <w:rsid w:val="00586152"/>
    <w:rsid w:val="005C6266"/>
    <w:rsid w:val="005D188C"/>
    <w:rsid w:val="005D3E47"/>
    <w:rsid w:val="005E1C39"/>
    <w:rsid w:val="005E6859"/>
    <w:rsid w:val="00623956"/>
    <w:rsid w:val="00625B4A"/>
    <w:rsid w:val="006266B4"/>
    <w:rsid w:val="0063247B"/>
    <w:rsid w:val="00635D0F"/>
    <w:rsid w:val="00637429"/>
    <w:rsid w:val="00637C85"/>
    <w:rsid w:val="00661150"/>
    <w:rsid w:val="00684332"/>
    <w:rsid w:val="006966A4"/>
    <w:rsid w:val="006A43DE"/>
    <w:rsid w:val="006C1740"/>
    <w:rsid w:val="006C7A81"/>
    <w:rsid w:val="006E6A1E"/>
    <w:rsid w:val="007036FA"/>
    <w:rsid w:val="00714D2C"/>
    <w:rsid w:val="00716396"/>
    <w:rsid w:val="007163ED"/>
    <w:rsid w:val="00730F65"/>
    <w:rsid w:val="00737398"/>
    <w:rsid w:val="00740A98"/>
    <w:rsid w:val="00763851"/>
    <w:rsid w:val="00782BF3"/>
    <w:rsid w:val="007A4615"/>
    <w:rsid w:val="007A6AC7"/>
    <w:rsid w:val="007B6A1F"/>
    <w:rsid w:val="007C38CC"/>
    <w:rsid w:val="007D45C3"/>
    <w:rsid w:val="007F2C68"/>
    <w:rsid w:val="00805269"/>
    <w:rsid w:val="00810066"/>
    <w:rsid w:val="0086416D"/>
    <w:rsid w:val="00871887"/>
    <w:rsid w:val="00871904"/>
    <w:rsid w:val="008764AF"/>
    <w:rsid w:val="00881305"/>
    <w:rsid w:val="008841CA"/>
    <w:rsid w:val="008B5530"/>
    <w:rsid w:val="008D15D5"/>
    <w:rsid w:val="008E6B8C"/>
    <w:rsid w:val="008F4E3A"/>
    <w:rsid w:val="00905572"/>
    <w:rsid w:val="0090616D"/>
    <w:rsid w:val="00913B6D"/>
    <w:rsid w:val="0093187A"/>
    <w:rsid w:val="009B736F"/>
    <w:rsid w:val="009C1AA6"/>
    <w:rsid w:val="009E2906"/>
    <w:rsid w:val="00A06F4B"/>
    <w:rsid w:val="00A26D00"/>
    <w:rsid w:val="00A44536"/>
    <w:rsid w:val="00A51136"/>
    <w:rsid w:val="00A60F3A"/>
    <w:rsid w:val="00A64ED6"/>
    <w:rsid w:val="00A67DFE"/>
    <w:rsid w:val="00A83704"/>
    <w:rsid w:val="00A91554"/>
    <w:rsid w:val="00A97C16"/>
    <w:rsid w:val="00AD7DC6"/>
    <w:rsid w:val="00B115F4"/>
    <w:rsid w:val="00B3342E"/>
    <w:rsid w:val="00B43EE2"/>
    <w:rsid w:val="00B736EF"/>
    <w:rsid w:val="00B775A4"/>
    <w:rsid w:val="00B934E6"/>
    <w:rsid w:val="00BA7CA9"/>
    <w:rsid w:val="00BC3BC9"/>
    <w:rsid w:val="00BD2F2B"/>
    <w:rsid w:val="00BE554E"/>
    <w:rsid w:val="00C01871"/>
    <w:rsid w:val="00C02EB3"/>
    <w:rsid w:val="00C10473"/>
    <w:rsid w:val="00C20F81"/>
    <w:rsid w:val="00C3242D"/>
    <w:rsid w:val="00C479A7"/>
    <w:rsid w:val="00C64C22"/>
    <w:rsid w:val="00C74D24"/>
    <w:rsid w:val="00C80B71"/>
    <w:rsid w:val="00C87682"/>
    <w:rsid w:val="00C90F07"/>
    <w:rsid w:val="00CB2F29"/>
    <w:rsid w:val="00CB4ACC"/>
    <w:rsid w:val="00CC2441"/>
    <w:rsid w:val="00CD1468"/>
    <w:rsid w:val="00CE0619"/>
    <w:rsid w:val="00CF624B"/>
    <w:rsid w:val="00D06CC5"/>
    <w:rsid w:val="00D07C9B"/>
    <w:rsid w:val="00D34422"/>
    <w:rsid w:val="00D631FB"/>
    <w:rsid w:val="00D75299"/>
    <w:rsid w:val="00DB1EF7"/>
    <w:rsid w:val="00DB6B33"/>
    <w:rsid w:val="00E25DBD"/>
    <w:rsid w:val="00E32402"/>
    <w:rsid w:val="00E41EB3"/>
    <w:rsid w:val="00E94B9A"/>
    <w:rsid w:val="00E95391"/>
    <w:rsid w:val="00EA060D"/>
    <w:rsid w:val="00EB10A7"/>
    <w:rsid w:val="00EB5B1B"/>
    <w:rsid w:val="00EC1EE2"/>
    <w:rsid w:val="00EE0693"/>
    <w:rsid w:val="00EE6C3E"/>
    <w:rsid w:val="00EF10C7"/>
    <w:rsid w:val="00F04153"/>
    <w:rsid w:val="00F21399"/>
    <w:rsid w:val="00F343D8"/>
    <w:rsid w:val="00F465F8"/>
    <w:rsid w:val="00F7753E"/>
    <w:rsid w:val="00F939AE"/>
    <w:rsid w:val="00FA3785"/>
    <w:rsid w:val="00FA4288"/>
    <w:rsid w:val="00FC62B4"/>
    <w:rsid w:val="00FC631A"/>
    <w:rsid w:val="00FD246B"/>
    <w:rsid w:val="00FE0B8F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C8E0"/>
  <w15:docId w15:val="{20B93A44-D337-4D4B-9A0C-5488FD61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C9B"/>
  </w:style>
  <w:style w:type="paragraph" w:styleId="a6">
    <w:name w:val="footer"/>
    <w:basedOn w:val="a"/>
    <w:link w:val="a7"/>
    <w:uiPriority w:val="99"/>
    <w:unhideWhenUsed/>
    <w:rsid w:val="00D0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C9B"/>
  </w:style>
  <w:style w:type="paragraph" w:styleId="a8">
    <w:name w:val="footnote text"/>
    <w:basedOn w:val="a"/>
    <w:link w:val="a9"/>
    <w:uiPriority w:val="99"/>
    <w:semiHidden/>
    <w:unhideWhenUsed/>
    <w:rsid w:val="00EA060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A060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A0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5122-C5BE-472F-A094-BA49B03E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Красинский Владислав Вячеславович</dc:creator>
  <cp:lastModifiedBy>Marisha</cp:lastModifiedBy>
  <cp:revision>3</cp:revision>
  <dcterms:created xsi:type="dcterms:W3CDTF">2019-06-01T16:07:00Z</dcterms:created>
  <dcterms:modified xsi:type="dcterms:W3CDTF">2019-06-01T16:11:00Z</dcterms:modified>
</cp:coreProperties>
</file>